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262"/>
        <w:tblW w:w="10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485"/>
        <w:gridCol w:w="485"/>
        <w:gridCol w:w="482"/>
        <w:gridCol w:w="485"/>
        <w:gridCol w:w="485"/>
        <w:gridCol w:w="460"/>
        <w:gridCol w:w="581"/>
        <w:gridCol w:w="485"/>
        <w:gridCol w:w="505"/>
        <w:gridCol w:w="485"/>
        <w:gridCol w:w="485"/>
        <w:gridCol w:w="485"/>
        <w:gridCol w:w="581"/>
        <w:gridCol w:w="485"/>
        <w:gridCol w:w="485"/>
        <w:gridCol w:w="485"/>
        <w:gridCol w:w="485"/>
        <w:gridCol w:w="485"/>
        <w:gridCol w:w="485"/>
        <w:gridCol w:w="485"/>
      </w:tblGrid>
      <w:tr w:rsidR="005B3C53" w:rsidRPr="003D2139" w:rsidTr="003D2139">
        <w:trPr>
          <w:trHeight w:val="35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681C" w:rsidRPr="003D2139" w:rsidRDefault="00B82025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5B3C53" w:rsidRPr="003D2139" w:rsidTr="003D2139">
        <w:trPr>
          <w:trHeight w:val="7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1C" w:rsidRPr="003D2139" w:rsidRDefault="00B82025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3.</w:t>
            </w:r>
            <w:r w:rsidR="00B82025"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Ž</w:t>
            </w:r>
            <w:proofErr w:type="gram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1C" w:rsidRPr="003D2139" w:rsidRDefault="00B82025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1C" w:rsidRPr="003D2139" w:rsidRDefault="00B82025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Á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1C" w:rsidRPr="003D2139" w:rsidRDefault="00B82025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5B3C53" w:rsidRPr="003D2139" w:rsidTr="003D2139">
        <w:trPr>
          <w:trHeight w:val="35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1C" w:rsidRPr="003D2139" w:rsidRDefault="00B82025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5B0E73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5B3C53" w:rsidRPr="003D2139" w:rsidTr="003D2139">
        <w:trPr>
          <w:trHeight w:val="35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1C" w:rsidRPr="003D2139" w:rsidRDefault="00B82025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J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5B0E73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5B3C53" w:rsidRPr="003D2139" w:rsidTr="003D2139">
        <w:trPr>
          <w:trHeight w:val="35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1C" w:rsidRPr="003D2139" w:rsidRDefault="00B82025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9.</w:t>
            </w:r>
            <w:r w:rsidR="00F278FF"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</w:t>
            </w:r>
            <w:proofErr w:type="gram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Š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É</w:t>
            </w:r>
          </w:p>
        </w:tc>
      </w:tr>
      <w:tr w:rsidR="005B3C53" w:rsidRPr="003D2139" w:rsidTr="003D2139">
        <w:trPr>
          <w:trHeight w:val="35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1C" w:rsidRPr="003D2139" w:rsidRDefault="00B82025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per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6.</w:t>
            </w:r>
            <w:r w:rsidR="005B0E73"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R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5B3C53" w:rsidRPr="003D2139" w:rsidTr="003D2139">
        <w:trPr>
          <w:trHeight w:val="35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681C" w:rsidRPr="003D2139" w:rsidRDefault="00B82025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5.</w:t>
            </w:r>
            <w:r w:rsidR="00F278FF"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5B3C53" w:rsidRPr="003D2139" w:rsidTr="003D2139">
        <w:trPr>
          <w:trHeight w:val="3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8.</w:t>
            </w:r>
            <w:r w:rsidR="00F278FF"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L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1C" w:rsidRPr="003D2139" w:rsidRDefault="00B82025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Ř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5B3C53" w:rsidRPr="003D2139" w:rsidTr="003D2139">
        <w:trPr>
          <w:trHeight w:val="35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1C" w:rsidRPr="003D2139" w:rsidRDefault="00B82025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5B3C53" w:rsidRPr="003D2139" w:rsidTr="003D2139">
        <w:trPr>
          <w:trHeight w:val="35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Á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1C" w:rsidRPr="003D2139" w:rsidRDefault="00B82025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12.</w:t>
            </w:r>
            <w:r w:rsidR="00F278FF"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T</w:t>
            </w:r>
            <w:proofErr w:type="gram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5B3C53" w:rsidRPr="003D2139" w:rsidTr="003D2139">
        <w:trPr>
          <w:trHeight w:val="35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11.</w:t>
            </w:r>
            <w:r w:rsidR="00F278FF"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1C" w:rsidRPr="003D2139" w:rsidRDefault="00B82025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J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5B3C53" w:rsidRPr="003D2139" w:rsidTr="003D2139">
        <w:trPr>
          <w:trHeight w:val="35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Á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1C" w:rsidRPr="003D2139" w:rsidRDefault="00B82025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5B3C53" w:rsidRPr="003D2139" w:rsidTr="003D2139">
        <w:trPr>
          <w:trHeight w:val="35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1C" w:rsidRPr="003D2139" w:rsidRDefault="00B82025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5B3C53" w:rsidRPr="003D2139" w:rsidTr="003D2139">
        <w:trPr>
          <w:trHeight w:val="35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Í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7.</w:t>
            </w:r>
            <w:r w:rsidR="00B82025"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Á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1C" w:rsidRPr="003D2139" w:rsidRDefault="005B0E73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5B3C53" w:rsidRPr="003D2139" w:rsidTr="003D2139">
        <w:trPr>
          <w:trHeight w:val="35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5B0E73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Ě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13.</w:t>
            </w:r>
            <w:r w:rsidR="005B0E73"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5B3C53" w:rsidRPr="003D2139" w:rsidTr="003D2139">
        <w:trPr>
          <w:trHeight w:val="35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5B0E73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5B0E73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5B3C53" w:rsidRPr="003D2139" w:rsidTr="003D2139">
        <w:trPr>
          <w:trHeight w:val="35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5B0E73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5B0E73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Ě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1C" w:rsidRPr="003D2139" w:rsidRDefault="005B0E73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5B0E73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681C" w:rsidRPr="003D2139" w:rsidRDefault="005B0E73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5B0E73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5B0E73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4.</w:t>
            </w:r>
            <w:r w:rsidR="005B0E73"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Í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5B3C53" w:rsidRPr="003D2139" w:rsidTr="003D2139">
        <w:trPr>
          <w:trHeight w:val="35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5B0E73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F278FF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5B0E73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5B3C53" w:rsidRPr="003D2139" w:rsidTr="003D2139">
        <w:trPr>
          <w:trHeight w:val="35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5B0E73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14.</w:t>
            </w:r>
            <w:r w:rsidR="00F278FF"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Í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5B0E73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5B3C53" w:rsidRPr="003D2139" w:rsidTr="003D2139">
        <w:trPr>
          <w:trHeight w:val="35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5B0E73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5B3C53" w:rsidRPr="003D2139" w:rsidTr="003D2139">
        <w:trPr>
          <w:trHeight w:val="35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1C" w:rsidRPr="003D2139" w:rsidRDefault="005B0E73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J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2.</w:t>
            </w:r>
            <w:r w:rsidR="005B0E73"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</w:t>
            </w:r>
            <w:proofErr w:type="gram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5B0E73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5B0E73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5B0E73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Á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5B0E73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5B3C53" w:rsidRPr="003D2139" w:rsidTr="003D2139">
        <w:trPr>
          <w:trHeight w:val="35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5B0E73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Í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5B3C53" w:rsidRPr="003D2139" w:rsidTr="003D2139">
        <w:trPr>
          <w:trHeight w:val="35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10.</w:t>
            </w:r>
            <w:r w:rsidR="005B0E73"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5B3C53" w:rsidRPr="003D2139" w:rsidTr="003D2139">
        <w:trPr>
          <w:trHeight w:val="323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5B0E73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5B0E73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5B0E73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5B0E73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Í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</w:t>
            </w:r>
            <w:r w:rsidR="005B0E73"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5B0E73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5B0E73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5B0E73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Í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5B3C53" w:rsidRPr="003D2139" w:rsidTr="003D2139">
        <w:trPr>
          <w:trHeight w:val="35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5B0E73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Č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5B3C53" w:rsidRPr="003D2139" w:rsidTr="003D2139">
        <w:trPr>
          <w:trHeight w:val="35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5B0E73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5B3C53" w:rsidRPr="003D2139" w:rsidTr="003D2139">
        <w:trPr>
          <w:trHeight w:val="35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D2139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D2139">
              <w:rPr>
                <w:rFonts w:cstheme="minorHAnsi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-501650</wp:posOffset>
                      </wp:positionH>
                      <wp:positionV relativeFrom="paragraph">
                        <wp:posOffset>40640</wp:posOffset>
                      </wp:positionV>
                      <wp:extent cx="2477135" cy="1137285"/>
                      <wp:effectExtent l="0" t="0" r="18415" b="24765"/>
                      <wp:wrapNone/>
                      <wp:docPr id="15" name="Textové po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7135" cy="1137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5B3C53" w:rsidRDefault="00C644C9" w:rsidP="007D325A">
                                  <w:pPr>
                                    <w:pStyle w:val="Odstavecseseznamem"/>
                                    <w:numPr>
                                      <w:ilvl w:val="0"/>
                                      <w:numId w:val="9"/>
                                    </w:numPr>
                                    <w:spacing w:line="240" w:lineRule="auto"/>
                                  </w:pPr>
                                  <w:r>
                                    <w:t>Symbol seslání Ducha S</w:t>
                                  </w:r>
                                  <w:r w:rsidR="005B3C53">
                                    <w:t>v.</w:t>
                                  </w:r>
                                </w:p>
                                <w:p w:rsidR="005B3C53" w:rsidRDefault="00C9290E" w:rsidP="007D325A">
                                  <w:pPr>
                                    <w:pStyle w:val="Odstavecseseznamem"/>
                                    <w:numPr>
                                      <w:ilvl w:val="0"/>
                                      <w:numId w:val="9"/>
                                    </w:numPr>
                                    <w:spacing w:line="240" w:lineRule="auto"/>
                                  </w:pPr>
                                  <w:r>
                                    <w:t>Jiné označení pro dvanáct nejbližších Ježíšových učedníků</w:t>
                                  </w:r>
                                </w:p>
                                <w:p w:rsidR="005B3C53" w:rsidRDefault="005B3C53" w:rsidP="007D325A">
                                  <w:pPr>
                                    <w:pStyle w:val="Odstavecseseznamem"/>
                                    <w:numPr>
                                      <w:ilvl w:val="0"/>
                                      <w:numId w:val="9"/>
                                    </w:numPr>
                                    <w:spacing w:line="240" w:lineRule="auto"/>
                                  </w:pPr>
                                  <w:r>
                                    <w:t>U</w:t>
                                  </w:r>
                                  <w:r w:rsidR="004830CB">
                                    <w:t>dálost, kterou Ježíš slavil den</w:t>
                                  </w:r>
                                  <w:r>
                                    <w:t xml:space="preserve"> před svým umučením</w:t>
                                  </w:r>
                                </w:p>
                                <w:p w:rsidR="005B3C53" w:rsidRDefault="005B3C53" w:rsidP="007D325A">
                                  <w:pPr>
                                    <w:pStyle w:val="Odstavecseseznamem"/>
                                    <w:numPr>
                                      <w:ilvl w:val="0"/>
                                      <w:numId w:val="9"/>
                                    </w:numPr>
                                    <w:spacing w:line="240" w:lineRule="auto"/>
                                  </w:pPr>
                                  <w:r>
                                    <w:t>Oznamování radostné zvěsti</w:t>
                                  </w:r>
                                </w:p>
                                <w:p w:rsidR="005B3C53" w:rsidRDefault="005B3C53"/>
                                <w:p w:rsidR="008915CD" w:rsidRDefault="008915CD"/>
                                <w:p w:rsidR="008915CD" w:rsidRDefault="008915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5" o:spid="_x0000_s1026" type="#_x0000_t202" style="position:absolute;left:0;text-align:left;margin-left:-39.5pt;margin-top:3.2pt;width:195.05pt;height:89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" fillcolor="white [3201]" strokecolor="white [3212]" strokeweight=".5pt">
                      <v:textbox>
                        <w:txbxContent>
                          <w:p w:rsidR="005B3C53" w:rsidRDefault="00C644C9" w:rsidP="007D325A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</w:pPr>
                            <w:r>
                              <w:t>Symbol seslání Ducha S</w:t>
                            </w:r>
                            <w:r w:rsidR="005B3C53">
                              <w:t>v.</w:t>
                            </w:r>
                          </w:p>
                          <w:p w:rsidR="005B3C53" w:rsidRDefault="00C9290E" w:rsidP="007D325A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</w:pPr>
                            <w:r>
                              <w:t>Jiné označení pro dvanáct nejbližších Ježíšových učedníků</w:t>
                            </w:r>
                          </w:p>
                          <w:p w:rsidR="005B3C53" w:rsidRDefault="005B3C53" w:rsidP="007D325A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</w:pPr>
                            <w:r>
                              <w:t>U</w:t>
                            </w:r>
                            <w:r w:rsidR="004830CB">
                              <w:t>dálost, kterou Ježíš slavil den</w:t>
                            </w:r>
                            <w:r>
                              <w:t xml:space="preserve"> před svým umučením</w:t>
                            </w:r>
                          </w:p>
                          <w:p w:rsidR="005B3C53" w:rsidRDefault="005B3C53" w:rsidP="007D325A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</w:pPr>
                            <w:r>
                              <w:t>Oznamování radostné zvěsti</w:t>
                            </w:r>
                          </w:p>
                          <w:p w:rsidR="005B3C53" w:rsidRDefault="005B3C53"/>
                          <w:p w:rsidR="008915CD" w:rsidRDefault="008915CD"/>
                          <w:p w:rsidR="008915CD" w:rsidRDefault="008915C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5B0E73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Ř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5B3C53" w:rsidRPr="003D2139" w:rsidTr="003D2139">
        <w:trPr>
          <w:trHeight w:val="35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81C" w:rsidRPr="003D2139" w:rsidRDefault="005B0E73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7D325A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-1877060</wp:posOffset>
                      </wp:positionH>
                      <wp:positionV relativeFrom="paragraph">
                        <wp:posOffset>-1914525</wp:posOffset>
                      </wp:positionV>
                      <wp:extent cx="3689350" cy="1876425"/>
                      <wp:effectExtent l="0" t="0" r="25400" b="28575"/>
                      <wp:wrapNone/>
                      <wp:docPr id="11" name="Textové po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9350" cy="1876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5B3C53" w:rsidRPr="007D325A" w:rsidRDefault="00C644C9" w:rsidP="005B3C53">
                                  <w:pPr>
                                    <w:pStyle w:val="Odstavecseseznamem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Toto je můj milovaný S</w:t>
                                  </w:r>
                                  <w:r w:rsidR="005B3C53" w:rsidRPr="007D325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yn, v něm mám ……………</w:t>
                                  </w:r>
                                  <w:r w:rsidR="0044554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 xml:space="preserve"> (doplň)</w:t>
                                  </w:r>
                                </w:p>
                                <w:p w:rsidR="005B3C53" w:rsidRPr="007D325A" w:rsidRDefault="007D325A" w:rsidP="005B3C53">
                                  <w:pPr>
                                    <w:pStyle w:val="Odstavecseseznamem"/>
                                    <w:numPr>
                                      <w:ilvl w:val="0"/>
                                      <w:numId w:val="8"/>
                                    </w:numPr>
                                    <w:spacing w:line="240" w:lineRule="auto"/>
                                  </w:pPr>
                                  <w:r>
                                    <w:t>Řeka, ve které byl Ježíš pokřtě</w:t>
                                  </w:r>
                                  <w:r w:rsidR="005B3C53" w:rsidRPr="007D325A">
                                    <w:t>n</w:t>
                                  </w:r>
                                </w:p>
                                <w:p w:rsidR="005B3C53" w:rsidRPr="007D325A" w:rsidRDefault="005B3C53" w:rsidP="005B3C53">
                                  <w:pPr>
                                    <w:pStyle w:val="Odstavecseseznamem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7D325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 xml:space="preserve">Co bylo při svatební hostině </w:t>
                                  </w:r>
                                  <w:r w:rsidR="008D2C6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 xml:space="preserve">v Káně </w:t>
                                  </w:r>
                                  <w:r w:rsidRPr="007D325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naplněno vodou a</w:t>
                                  </w:r>
                                  <w:r w:rsidR="008D2C6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  <w:r w:rsidRPr="007D325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vínem</w:t>
                                  </w:r>
                                </w:p>
                                <w:p w:rsidR="005B3C53" w:rsidRPr="007D325A" w:rsidRDefault="005B3C53" w:rsidP="005B3C53">
                                  <w:pPr>
                                    <w:pStyle w:val="Odstavecseseznamem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7D325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Co vydávali apoštolové o Ježíši</w:t>
                                  </w:r>
                                </w:p>
                                <w:p w:rsidR="005B3C53" w:rsidRPr="007D325A" w:rsidRDefault="005B3C53" w:rsidP="005B3C53">
                                  <w:pPr>
                                    <w:pStyle w:val="Odstavecseseznamem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7D325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Předchůdce Ježíše, který hlásal příchod Mesiáše</w:t>
                                  </w:r>
                                </w:p>
                                <w:p w:rsidR="005B3C53" w:rsidRPr="007D325A" w:rsidRDefault="005B3C53" w:rsidP="005B3C53">
                                  <w:pPr>
                                    <w:pStyle w:val="Odstavecseseznamem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7D325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 xml:space="preserve">Apoštol, kterému Ježíš řekl: „ Ty jsi skála a na té </w:t>
                                  </w:r>
                                </w:p>
                                <w:p w:rsidR="005B3C53" w:rsidRPr="007D325A" w:rsidRDefault="005B3C53" w:rsidP="005B3C53">
                                  <w:pPr>
                                    <w:pStyle w:val="Odstavecseseznamem"/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7D325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skále zbuduji svou církev.“</w:t>
                                  </w:r>
                                </w:p>
                                <w:p w:rsidR="005B3C53" w:rsidRPr="007D325A" w:rsidRDefault="005B3C53" w:rsidP="005B3C53">
                                  <w:pPr>
                                    <w:pStyle w:val="Odstavecseseznamem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7D325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Místo, kde Ježíš proměnil vodu ve víno</w:t>
                                  </w:r>
                                </w:p>
                                <w:p w:rsidR="005B3C53" w:rsidRPr="007D325A" w:rsidRDefault="005B3C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1" o:spid="_x0000_s1027" type="#_x0000_t202" style="position:absolute;left:0;text-align:left;margin-left:-147.8pt;margin-top:-150.75pt;width:290.5pt;height:14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" fillcolor="white [3201]" strokecolor="white [3212]" strokeweight=".5pt">
                      <v:textbox>
                        <w:txbxContent>
                          <w:p w:rsidR="005B3C53" w:rsidRPr="007D325A" w:rsidRDefault="00C644C9" w:rsidP="005B3C53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Toto je můj milovaný S</w:t>
                            </w:r>
                            <w:r w:rsidR="005B3C53" w:rsidRPr="007D325A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yn, v něm mám ……………</w:t>
                            </w:r>
                            <w:r w:rsidR="00445541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 xml:space="preserve"> (doplň)</w:t>
                            </w:r>
                          </w:p>
                          <w:p w:rsidR="005B3C53" w:rsidRPr="007D325A" w:rsidRDefault="007D325A" w:rsidP="005B3C53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</w:pPr>
                            <w:r>
                              <w:t>Řeka, ve které byl Ježíš pokřtě</w:t>
                            </w:r>
                            <w:r w:rsidR="005B3C53" w:rsidRPr="007D325A">
                              <w:t>n</w:t>
                            </w:r>
                          </w:p>
                          <w:p w:rsidR="005B3C53" w:rsidRPr="007D325A" w:rsidRDefault="005B3C53" w:rsidP="005B3C53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7D325A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 xml:space="preserve">Co bylo při svatební hostině </w:t>
                            </w:r>
                            <w:r w:rsidR="008D2C62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 xml:space="preserve">v Káně </w:t>
                            </w:r>
                            <w:r w:rsidRPr="007D325A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naplněno vodou a</w:t>
                            </w:r>
                            <w:r w:rsidR="008D2C62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  <w:r w:rsidRPr="007D325A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vínem</w:t>
                            </w:r>
                          </w:p>
                          <w:p w:rsidR="005B3C53" w:rsidRPr="007D325A" w:rsidRDefault="005B3C53" w:rsidP="005B3C53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7D325A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Co vydávali apoštolové o Ježíši</w:t>
                            </w:r>
                          </w:p>
                          <w:p w:rsidR="005B3C53" w:rsidRPr="007D325A" w:rsidRDefault="005B3C53" w:rsidP="005B3C53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7D325A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Předchůdce Ježíše, který hlásal příchod Mesiáše</w:t>
                            </w:r>
                          </w:p>
                          <w:p w:rsidR="005B3C53" w:rsidRPr="007D325A" w:rsidRDefault="005B3C53" w:rsidP="005B3C53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7D325A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 xml:space="preserve">Apoštol, kterému Ježíš řekl: „ Ty jsi skála a na té </w:t>
                            </w:r>
                          </w:p>
                          <w:p w:rsidR="005B3C53" w:rsidRPr="007D325A" w:rsidRDefault="005B3C53" w:rsidP="005B3C53">
                            <w:pPr>
                              <w:pStyle w:val="Odstavecseseznamem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7D325A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skále zbuduji svou církev.“</w:t>
                            </w:r>
                          </w:p>
                          <w:p w:rsidR="005B3C53" w:rsidRPr="007D325A" w:rsidRDefault="005B3C53" w:rsidP="005B3C53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7D325A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Místo, kde Ježíš proměnil vodu ve víno</w:t>
                            </w:r>
                          </w:p>
                          <w:p w:rsidR="005B3C53" w:rsidRPr="007D325A" w:rsidRDefault="005B3C5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5B3C53" w:rsidRPr="003D2139" w:rsidTr="003D2139">
        <w:trPr>
          <w:trHeight w:val="35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36681C" w:rsidRPr="003D2139" w:rsidRDefault="0036681C" w:rsidP="003D2139">
            <w:pPr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36681C" w:rsidRPr="003D2139" w:rsidRDefault="0036681C" w:rsidP="003D2139">
            <w:pPr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36681C" w:rsidRPr="003D2139" w:rsidRDefault="0036681C" w:rsidP="003D2139">
            <w:pPr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8915CD" w:rsidRPr="003D2139" w:rsidRDefault="008915CD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8915CD" w:rsidRPr="003D2139" w:rsidRDefault="008915CD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8915CD" w:rsidRPr="003D2139" w:rsidRDefault="008915CD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D2139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D2139">
              <w:rPr>
                <w:rFonts w:eastAsia="Times New Roman" w:cstheme="minorHAnsi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-205105</wp:posOffset>
                      </wp:positionH>
                      <wp:positionV relativeFrom="paragraph">
                        <wp:posOffset>-544830</wp:posOffset>
                      </wp:positionV>
                      <wp:extent cx="3221355" cy="775970"/>
                      <wp:effectExtent l="0" t="0" r="17145" b="24130"/>
                      <wp:wrapNone/>
                      <wp:docPr id="18" name="Textové po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1355" cy="775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7D325A" w:rsidRDefault="007D325A" w:rsidP="007D325A">
                                  <w:pPr>
                                    <w:pStyle w:val="Odstavecseseznamem"/>
                                    <w:numPr>
                                      <w:ilvl w:val="0"/>
                                      <w:numId w:val="10"/>
                                    </w:numPr>
                                    <w:spacing w:line="240" w:lineRule="auto"/>
                                  </w:pPr>
                                  <w:r>
                                    <w:t>Jiným slovem Smlouva nová a věčná</w:t>
                                  </w:r>
                                </w:p>
                                <w:p w:rsidR="007D325A" w:rsidRDefault="00EC2DA3" w:rsidP="007D325A">
                                  <w:pPr>
                                    <w:pStyle w:val="Odstavecseseznamem"/>
                                    <w:numPr>
                                      <w:ilvl w:val="0"/>
                                      <w:numId w:val="10"/>
                                    </w:numPr>
                                    <w:spacing w:line="240" w:lineRule="auto"/>
                                  </w:pPr>
                                  <w:r>
                                    <w:t>U</w:t>
                                  </w:r>
                                  <w:r w:rsidR="007D325A">
                                    <w:t>dálost, při které Ježíš udělal svůj první zázrak</w:t>
                                  </w:r>
                                </w:p>
                                <w:p w:rsidR="007D325A" w:rsidRDefault="007D325A" w:rsidP="007D325A">
                                  <w:pPr>
                                    <w:pStyle w:val="Odstavecseseznamem"/>
                                    <w:numPr>
                                      <w:ilvl w:val="0"/>
                                      <w:numId w:val="10"/>
                                    </w:numPr>
                                    <w:spacing w:line="240" w:lineRule="auto"/>
                                  </w:pPr>
                                  <w:r>
                                    <w:t xml:space="preserve">Jiný název pro horu Tábor. </w:t>
                                  </w:r>
                                </w:p>
                                <w:p w:rsidR="005B3C53" w:rsidRDefault="005B3C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8" o:spid="_x0000_s1028" type="#_x0000_t202" style="position:absolute;left:0;text-align:left;margin-left:-16.15pt;margin-top:-42.9pt;width:253.65pt;height:61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" fillcolor="white [3201]" strokecolor="white [3212]" strokeweight=".5pt">
                      <v:textbox>
                        <w:txbxContent>
                          <w:p w:rsidR="007D325A" w:rsidRDefault="007D325A" w:rsidP="007D325A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</w:pPr>
                            <w:r>
                              <w:t>Jiným slovem Smlouva nová a věčná</w:t>
                            </w:r>
                          </w:p>
                          <w:p w:rsidR="007D325A" w:rsidRDefault="00EC2DA3" w:rsidP="007D325A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</w:pPr>
                            <w:r>
                              <w:t>U</w:t>
                            </w:r>
                            <w:r w:rsidR="007D325A">
                              <w:t>dálost, při které Ježíš udělal svůj první zázrak</w:t>
                            </w:r>
                          </w:p>
                          <w:p w:rsidR="007D325A" w:rsidRDefault="007D325A" w:rsidP="007D325A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</w:pPr>
                            <w:r>
                              <w:t xml:space="preserve">Jiný název pro horu Tábor. </w:t>
                            </w:r>
                          </w:p>
                          <w:p w:rsidR="005B3C53" w:rsidRDefault="005B3C5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8915CD" w:rsidRPr="003D2139" w:rsidRDefault="008915CD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3D2139" w:rsidRDefault="0036681C" w:rsidP="003D21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FD688E" w:rsidRPr="003D2139" w:rsidRDefault="005B3C53" w:rsidP="005053D1">
      <w:pPr>
        <w:rPr>
          <w:sz w:val="28"/>
          <w:szCs w:val="32"/>
        </w:rPr>
      </w:pPr>
      <w:r w:rsidRPr="003D2139">
        <w:rPr>
          <w:sz w:val="28"/>
          <w:szCs w:val="32"/>
        </w:rPr>
        <w:t xml:space="preserve">Při modlitbě růžence světla si připomínáme Ježíšovo působení mezi lidmi. Jeho řeč, zázraky, </w:t>
      </w:r>
      <w:bookmarkStart w:id="0" w:name="_GoBack"/>
      <w:bookmarkEnd w:id="0"/>
      <w:r w:rsidRPr="003D2139">
        <w:rPr>
          <w:sz w:val="28"/>
          <w:szCs w:val="32"/>
        </w:rPr>
        <w:t>pomoc, modlitby. Tím vším lidem přibližoval …………………………………………….……. (viz tajenka)</w:t>
      </w:r>
    </w:p>
    <w:p w:rsidR="00FD688E" w:rsidRDefault="00FD688E" w:rsidP="003166D8">
      <w:pPr>
        <w:tabs>
          <w:tab w:val="left" w:pos="2010"/>
        </w:tabs>
        <w:rPr>
          <w:sz w:val="20"/>
          <w:szCs w:val="20"/>
        </w:rPr>
      </w:pPr>
    </w:p>
    <w:tbl>
      <w:tblPr>
        <w:tblW w:w="965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823"/>
        <w:gridCol w:w="708"/>
        <w:gridCol w:w="709"/>
        <w:gridCol w:w="709"/>
        <w:gridCol w:w="709"/>
      </w:tblGrid>
      <w:tr w:rsidR="0036681C" w:rsidRPr="005B0E73" w:rsidTr="003D2139">
        <w:trPr>
          <w:trHeight w:val="6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1C" w:rsidRPr="00EE0D80" w:rsidRDefault="0036681C" w:rsidP="00EE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cs-CZ"/>
              </w:rPr>
              <w:t xml:space="preserve">1. </w:t>
            </w:r>
            <w:r w:rsidR="005B0E73" w:rsidRPr="003D2139"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cs-CZ"/>
              </w:rPr>
              <w:t>B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1C" w:rsidRPr="00EE0D80" w:rsidRDefault="0036681C" w:rsidP="00EE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cs-CZ"/>
              </w:rPr>
              <w:t xml:space="preserve">2. </w:t>
            </w:r>
            <w:r w:rsidR="005B0E73" w:rsidRPr="003D2139"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1C" w:rsidRPr="00EE0D80" w:rsidRDefault="0036681C" w:rsidP="00EE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cs-CZ"/>
              </w:rPr>
              <w:t xml:space="preserve">3. </w:t>
            </w:r>
            <w:r w:rsidR="005B0E73" w:rsidRPr="003D2139"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cs-CZ"/>
              </w:rPr>
              <w:t>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1C" w:rsidRPr="00EE0D80" w:rsidRDefault="0036681C" w:rsidP="00EE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cs-CZ"/>
              </w:rPr>
              <w:t>4.</w:t>
            </w:r>
            <w:r w:rsidRPr="003D2139">
              <w:rPr>
                <w:rFonts w:ascii="Calibri" w:eastAsia="Times New Roman" w:hAnsi="Calibri" w:cs="Times New Roman"/>
                <w:color w:val="000000"/>
                <w:szCs w:val="24"/>
                <w:lang w:eastAsia="cs-CZ"/>
              </w:rPr>
              <w:t xml:space="preserve"> </w:t>
            </w:r>
            <w:r w:rsidR="005B0E73" w:rsidRPr="003D2139"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cs-CZ"/>
              </w:rPr>
              <w:t>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1C" w:rsidRPr="00EE0D80" w:rsidRDefault="0036681C" w:rsidP="00EE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1C" w:rsidRPr="00EE0D80" w:rsidRDefault="0036681C" w:rsidP="00EE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cs-CZ"/>
              </w:rPr>
              <w:t>5.</w:t>
            </w:r>
            <w:r w:rsidRPr="003D2139">
              <w:rPr>
                <w:rFonts w:ascii="Calibri" w:eastAsia="Times New Roman" w:hAnsi="Calibri" w:cs="Times New Roman"/>
                <w:color w:val="000000"/>
                <w:szCs w:val="24"/>
                <w:lang w:eastAsia="cs-CZ"/>
              </w:rPr>
              <w:t xml:space="preserve"> </w:t>
            </w:r>
            <w:r w:rsidR="005B0E73" w:rsidRPr="003D2139"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1C" w:rsidRPr="00EE0D80" w:rsidRDefault="0036681C" w:rsidP="00EE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D2139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cs-CZ"/>
              </w:rPr>
              <w:t xml:space="preserve">6. </w:t>
            </w:r>
            <w:r w:rsidR="005B0E73" w:rsidRPr="003D2139"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1C" w:rsidRPr="00EE0D80" w:rsidRDefault="0036681C" w:rsidP="00EE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3D2139">
              <w:rPr>
                <w:rFonts w:ascii="Calibri" w:eastAsia="Times New Roman" w:hAnsi="Calibri" w:cs="Times New Roman"/>
                <w:sz w:val="20"/>
                <w:szCs w:val="24"/>
                <w:lang w:eastAsia="cs-CZ"/>
              </w:rPr>
              <w:t>7.</w:t>
            </w:r>
            <w:r w:rsidRPr="003D2139">
              <w:rPr>
                <w:rFonts w:ascii="Calibri" w:eastAsia="Times New Roman" w:hAnsi="Calibri" w:cs="Times New Roman"/>
                <w:b/>
                <w:sz w:val="20"/>
                <w:szCs w:val="24"/>
                <w:lang w:eastAsia="cs-CZ"/>
              </w:rPr>
              <w:t xml:space="preserve"> </w:t>
            </w:r>
            <w:r w:rsidR="005B0E73" w:rsidRPr="003D2139">
              <w:rPr>
                <w:rFonts w:ascii="Calibri" w:eastAsia="Times New Roman" w:hAnsi="Calibri" w:cs="Times New Roman"/>
                <w:b/>
                <w:sz w:val="28"/>
                <w:szCs w:val="24"/>
                <w:lang w:eastAsia="cs-CZ"/>
              </w:rPr>
              <w:t>Á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1C" w:rsidRPr="00EE0D80" w:rsidRDefault="0036681C" w:rsidP="00EE0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D2139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8. </w:t>
            </w:r>
            <w:r w:rsidR="005B0E73" w:rsidRPr="003D2139">
              <w:rPr>
                <w:rFonts w:ascii="Arial" w:eastAsia="Times New Roman" w:hAnsi="Arial" w:cs="Arial"/>
                <w:b/>
                <w:sz w:val="28"/>
                <w:szCs w:val="24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1C" w:rsidRPr="00EE0D80" w:rsidRDefault="0036681C" w:rsidP="00EE0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D2139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9.</w:t>
            </w:r>
            <w:r w:rsidRPr="003D2139">
              <w:rPr>
                <w:rFonts w:ascii="Arial" w:eastAsia="Times New Roman" w:hAnsi="Arial" w:cs="Arial"/>
                <w:szCs w:val="24"/>
                <w:lang w:eastAsia="cs-CZ"/>
              </w:rPr>
              <w:t xml:space="preserve"> </w:t>
            </w:r>
            <w:r w:rsidR="005B0E73" w:rsidRPr="003D2139">
              <w:rPr>
                <w:rFonts w:ascii="Arial" w:eastAsia="Times New Roman" w:hAnsi="Arial" w:cs="Arial"/>
                <w:b/>
                <w:sz w:val="28"/>
                <w:szCs w:val="24"/>
                <w:lang w:eastAsia="cs-CZ"/>
              </w:rPr>
              <w:t>O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1C" w:rsidRPr="00EE0D80" w:rsidRDefault="0036681C" w:rsidP="00EE0D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D2139">
              <w:rPr>
                <w:rFonts w:ascii="Arial" w:eastAsia="Times New Roman" w:hAnsi="Arial" w:cs="Arial"/>
                <w:bCs/>
                <w:sz w:val="20"/>
                <w:szCs w:val="24"/>
                <w:lang w:eastAsia="cs-CZ"/>
              </w:rPr>
              <w:t xml:space="preserve">10. </w:t>
            </w:r>
            <w:r w:rsidR="005B0E73" w:rsidRPr="003D2139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cs-CZ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1C" w:rsidRPr="00EE0D80" w:rsidRDefault="0036681C" w:rsidP="00EE0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D2139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11. </w:t>
            </w:r>
            <w:r w:rsidR="005B0E73" w:rsidRPr="003D2139">
              <w:rPr>
                <w:rFonts w:ascii="Arial" w:eastAsia="Times New Roman" w:hAnsi="Arial" w:cs="Arial"/>
                <w:b/>
                <w:sz w:val="28"/>
                <w:szCs w:val="24"/>
                <w:lang w:eastAsia="cs-CZ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1C" w:rsidRPr="00EE0D80" w:rsidRDefault="0036681C" w:rsidP="00EE0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D2139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12.</w:t>
            </w:r>
            <w:r w:rsidR="005B0E73" w:rsidRPr="003D2139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="005B0E73" w:rsidRPr="003D2139">
              <w:rPr>
                <w:rFonts w:ascii="Arial" w:eastAsia="Times New Roman" w:hAnsi="Arial" w:cs="Arial"/>
                <w:b/>
                <w:sz w:val="28"/>
                <w:szCs w:val="24"/>
                <w:lang w:eastAsia="cs-CZ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1C" w:rsidRPr="00EE0D80" w:rsidRDefault="0036681C" w:rsidP="00EE0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D2139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13. </w:t>
            </w:r>
            <w:r w:rsidR="005B0E73" w:rsidRPr="003D2139">
              <w:rPr>
                <w:rFonts w:ascii="Arial" w:eastAsia="Times New Roman" w:hAnsi="Arial" w:cs="Arial"/>
                <w:b/>
                <w:sz w:val="28"/>
                <w:szCs w:val="24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1C" w:rsidRPr="00EE0D80" w:rsidRDefault="0036681C" w:rsidP="00EE0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D2139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14.</w:t>
            </w:r>
            <w:r w:rsidRPr="003D2139">
              <w:rPr>
                <w:rFonts w:ascii="Arial" w:eastAsia="Times New Roman" w:hAnsi="Arial" w:cs="Arial"/>
                <w:b/>
                <w:szCs w:val="24"/>
                <w:lang w:eastAsia="cs-CZ"/>
              </w:rPr>
              <w:t xml:space="preserve"> </w:t>
            </w:r>
            <w:r w:rsidR="005B0E73" w:rsidRPr="003D2139">
              <w:rPr>
                <w:rFonts w:ascii="Arial" w:eastAsia="Times New Roman" w:hAnsi="Arial" w:cs="Arial"/>
                <w:b/>
                <w:sz w:val="28"/>
                <w:szCs w:val="24"/>
                <w:lang w:eastAsia="cs-CZ"/>
              </w:rPr>
              <w:t>Í</w:t>
            </w:r>
          </w:p>
        </w:tc>
      </w:tr>
    </w:tbl>
    <w:p w:rsidR="0002515B" w:rsidRPr="003D2139" w:rsidRDefault="0002515B" w:rsidP="003D2139"/>
    <w:sectPr w:rsidR="0002515B" w:rsidRPr="003D2139" w:rsidSect="003D213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773" w:rsidRDefault="00876773" w:rsidP="005B3C53">
      <w:pPr>
        <w:spacing w:after="0" w:line="240" w:lineRule="auto"/>
      </w:pPr>
      <w:r>
        <w:separator/>
      </w:r>
    </w:p>
  </w:endnote>
  <w:endnote w:type="continuationSeparator" w:id="0">
    <w:p w:rsidR="00876773" w:rsidRDefault="00876773" w:rsidP="005B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12C" w:rsidRDefault="0067512C" w:rsidP="0067512C">
    <w:pPr>
      <w:pStyle w:val="Zpat"/>
    </w:pPr>
  </w:p>
  <w:p w:rsidR="0067512C" w:rsidRDefault="006751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773" w:rsidRDefault="00876773" w:rsidP="005B3C53">
      <w:pPr>
        <w:spacing w:after="0" w:line="240" w:lineRule="auto"/>
      </w:pPr>
      <w:r>
        <w:separator/>
      </w:r>
    </w:p>
  </w:footnote>
  <w:footnote w:type="continuationSeparator" w:id="0">
    <w:p w:rsidR="00876773" w:rsidRDefault="00876773" w:rsidP="005B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1B" w:rsidRDefault="00DD791B" w:rsidP="00DD791B">
    <w:pPr>
      <w:pStyle w:val="Nadpis1"/>
      <w:spacing w:before="0" w:line="240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-20955</wp:posOffset>
              </wp:positionV>
              <wp:extent cx="200025" cy="438150"/>
              <wp:effectExtent l="0" t="0" r="47625" b="57150"/>
              <wp:wrapNone/>
              <wp:docPr id="1" name="Poloviční rámeč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438150"/>
                      </a:xfrm>
                      <a:prstGeom prst="halfFrame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AF275D" id="Poloviční rámeček 1" o:spid="_x0000_s1026" style="position:absolute;margin-left:-35.45pt;margin-top:-1.65pt;width:15.75pt;height:34.5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20002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" path="m,l200025,,169587,66674r-102913,l66674,292101,,438150,,xe" fillcolor="#deeaf6 [660]" strokecolor="#1f4d78 [1604]" strokeweight="1pt">
              <v:stroke joinstyle="miter"/>
              <v:path arrowok="t" o:connecttype="custom" o:connectlocs="0,0;200025,0;169587,66674;66674,66674;66674,292101;0,438150;0,0" o:connectangles="0,0,0,0,0,0,0"/>
              <w10:wrap anchorx="margin"/>
            </v:shape>
          </w:pict>
        </mc:Fallback>
      </mc:AlternateContent>
    </w:r>
    <w:r>
      <w:t>RŮŽENEC SVĚTLA - VYPLNĚNÝ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77C"/>
    <w:multiLevelType w:val="hybridMultilevel"/>
    <w:tmpl w:val="708ADB60"/>
    <w:lvl w:ilvl="0" w:tplc="5CCEA8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514E"/>
    <w:multiLevelType w:val="hybridMultilevel"/>
    <w:tmpl w:val="A48E5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913CB"/>
    <w:multiLevelType w:val="hybridMultilevel"/>
    <w:tmpl w:val="276CB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4161B"/>
    <w:multiLevelType w:val="hybridMultilevel"/>
    <w:tmpl w:val="FD3803E2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46975"/>
    <w:multiLevelType w:val="hybridMultilevel"/>
    <w:tmpl w:val="CB6A49D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E2BCC"/>
    <w:multiLevelType w:val="hybridMultilevel"/>
    <w:tmpl w:val="A2845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2740D"/>
    <w:multiLevelType w:val="hybridMultilevel"/>
    <w:tmpl w:val="C5365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A7E02"/>
    <w:multiLevelType w:val="hybridMultilevel"/>
    <w:tmpl w:val="EF646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52CF6"/>
    <w:multiLevelType w:val="hybridMultilevel"/>
    <w:tmpl w:val="DE866172"/>
    <w:lvl w:ilvl="0" w:tplc="5CCEA8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706CD"/>
    <w:multiLevelType w:val="hybridMultilevel"/>
    <w:tmpl w:val="8CB69888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51A5A7F"/>
    <w:multiLevelType w:val="hybridMultilevel"/>
    <w:tmpl w:val="C66E1F76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D1"/>
    <w:rsid w:val="0002515B"/>
    <w:rsid w:val="0005396C"/>
    <w:rsid w:val="000806EA"/>
    <w:rsid w:val="00096F49"/>
    <w:rsid w:val="000E7CFF"/>
    <w:rsid w:val="00102ADB"/>
    <w:rsid w:val="00107DAA"/>
    <w:rsid w:val="00152540"/>
    <w:rsid w:val="002420FD"/>
    <w:rsid w:val="0025676F"/>
    <w:rsid w:val="002869DD"/>
    <w:rsid w:val="002F192D"/>
    <w:rsid w:val="003166D8"/>
    <w:rsid w:val="0035771D"/>
    <w:rsid w:val="0036681C"/>
    <w:rsid w:val="003D2139"/>
    <w:rsid w:val="00445541"/>
    <w:rsid w:val="00462911"/>
    <w:rsid w:val="004759DF"/>
    <w:rsid w:val="004830CB"/>
    <w:rsid w:val="004A0D7C"/>
    <w:rsid w:val="004A74E8"/>
    <w:rsid w:val="004E381C"/>
    <w:rsid w:val="005053D1"/>
    <w:rsid w:val="00544BCC"/>
    <w:rsid w:val="00575AFB"/>
    <w:rsid w:val="005B0E73"/>
    <w:rsid w:val="005B3C53"/>
    <w:rsid w:val="005E277C"/>
    <w:rsid w:val="0067512C"/>
    <w:rsid w:val="006D4F95"/>
    <w:rsid w:val="00724C49"/>
    <w:rsid w:val="007D325A"/>
    <w:rsid w:val="00841C02"/>
    <w:rsid w:val="00876773"/>
    <w:rsid w:val="008915CD"/>
    <w:rsid w:val="008D2C62"/>
    <w:rsid w:val="008F202C"/>
    <w:rsid w:val="009070A4"/>
    <w:rsid w:val="0093682D"/>
    <w:rsid w:val="00962684"/>
    <w:rsid w:val="00963026"/>
    <w:rsid w:val="00977962"/>
    <w:rsid w:val="009C52BF"/>
    <w:rsid w:val="00A24D96"/>
    <w:rsid w:val="00A7080A"/>
    <w:rsid w:val="00A80BBF"/>
    <w:rsid w:val="00A90751"/>
    <w:rsid w:val="00A968B8"/>
    <w:rsid w:val="00AF0701"/>
    <w:rsid w:val="00B82025"/>
    <w:rsid w:val="00BB6AE5"/>
    <w:rsid w:val="00BF6133"/>
    <w:rsid w:val="00C644C9"/>
    <w:rsid w:val="00C852FF"/>
    <w:rsid w:val="00C90CC2"/>
    <w:rsid w:val="00C9290E"/>
    <w:rsid w:val="00CB097E"/>
    <w:rsid w:val="00D40575"/>
    <w:rsid w:val="00D63184"/>
    <w:rsid w:val="00D8197F"/>
    <w:rsid w:val="00DD791B"/>
    <w:rsid w:val="00EC03C9"/>
    <w:rsid w:val="00EC2DA3"/>
    <w:rsid w:val="00EE0D80"/>
    <w:rsid w:val="00F278FF"/>
    <w:rsid w:val="00FD2BB0"/>
    <w:rsid w:val="00F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23D229-2431-476A-86E7-4373A10D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D7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688E"/>
    <w:pPr>
      <w:ind w:left="720"/>
      <w:contextualSpacing/>
    </w:pPr>
  </w:style>
  <w:style w:type="table" w:styleId="Mkatabulky">
    <w:name w:val="Table Grid"/>
    <w:basedOn w:val="Normlntabulka"/>
    <w:uiPriority w:val="39"/>
    <w:rsid w:val="00D63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0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97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B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3C53"/>
  </w:style>
  <w:style w:type="paragraph" w:styleId="Zpat">
    <w:name w:val="footer"/>
    <w:basedOn w:val="Normln"/>
    <w:link w:val="ZpatChar"/>
    <w:uiPriority w:val="99"/>
    <w:unhideWhenUsed/>
    <w:rsid w:val="005B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3C53"/>
  </w:style>
  <w:style w:type="character" w:customStyle="1" w:styleId="Nadpis1Char">
    <w:name w:val="Nadpis 1 Char"/>
    <w:basedOn w:val="Standardnpsmoodstavce"/>
    <w:link w:val="Nadpis1"/>
    <w:uiPriority w:val="9"/>
    <w:rsid w:val="00DD7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9A94F-2216-4217-9E3C-1DF1110F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Gargulakova Kristyna</dc:creator>
  <cp:keywords/>
  <dc:description/>
  <cp:lastModifiedBy>Hrušková Jana</cp:lastModifiedBy>
  <cp:revision>11</cp:revision>
  <cp:lastPrinted>2017-05-04T12:55:00Z</cp:lastPrinted>
  <dcterms:created xsi:type="dcterms:W3CDTF">2022-04-11T14:04:00Z</dcterms:created>
  <dcterms:modified xsi:type="dcterms:W3CDTF">2022-04-29T12:41:00Z</dcterms:modified>
</cp:coreProperties>
</file>