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2262"/>
        <w:tblW w:w="101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"/>
        <w:gridCol w:w="485"/>
        <w:gridCol w:w="485"/>
        <w:gridCol w:w="460"/>
        <w:gridCol w:w="485"/>
        <w:gridCol w:w="485"/>
        <w:gridCol w:w="460"/>
        <w:gridCol w:w="485"/>
        <w:gridCol w:w="485"/>
        <w:gridCol w:w="485"/>
        <w:gridCol w:w="485"/>
        <w:gridCol w:w="485"/>
        <w:gridCol w:w="485"/>
        <w:gridCol w:w="494"/>
        <w:gridCol w:w="485"/>
        <w:gridCol w:w="485"/>
        <w:gridCol w:w="485"/>
        <w:gridCol w:w="485"/>
        <w:gridCol w:w="485"/>
        <w:gridCol w:w="485"/>
        <w:gridCol w:w="485"/>
      </w:tblGrid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74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1C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3.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1C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9.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6.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5.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1C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8.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12.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11.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7.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13.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4.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14.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2.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6681C" w:rsidRPr="00462911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10.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23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62911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>1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7D325A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-1875790</wp:posOffset>
                      </wp:positionH>
                      <wp:positionV relativeFrom="paragraph">
                        <wp:posOffset>-1901190</wp:posOffset>
                      </wp:positionV>
                      <wp:extent cx="3689350" cy="1605280"/>
                      <wp:effectExtent l="0" t="0" r="25400" b="13970"/>
                      <wp:wrapNone/>
                      <wp:docPr id="11" name="Textové po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9350" cy="1605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5B3C53" w:rsidRPr="007D325A" w:rsidRDefault="005B3C53" w:rsidP="005B3C53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</w:pPr>
                                  <w:r w:rsidRPr="007D325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  <w:t>Toto je můj milovaný syn, v něm mám ……………</w:t>
                                  </w:r>
                                </w:p>
                                <w:p w:rsidR="005B3C53" w:rsidRPr="007D325A" w:rsidRDefault="007D325A" w:rsidP="005B3C53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line="240" w:lineRule="auto"/>
                                  </w:pPr>
                                  <w:r>
                                    <w:t>Řeka, ve které byl Ježíš pokřtě</w:t>
                                  </w:r>
                                  <w:r w:rsidR="005B3C53" w:rsidRPr="007D325A">
                                    <w:t>n</w:t>
                                  </w:r>
                                </w:p>
                                <w:p w:rsidR="005B3C53" w:rsidRPr="007D325A" w:rsidRDefault="005B3C53" w:rsidP="005B3C53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</w:pPr>
                                  <w:r w:rsidRPr="007D325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  <w:t>Co bylo při svatební hostině naplněno vodou a vínem</w:t>
                                  </w:r>
                                </w:p>
                                <w:p w:rsidR="005B3C53" w:rsidRPr="007D325A" w:rsidRDefault="005B3C53" w:rsidP="005B3C53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</w:pPr>
                                  <w:r w:rsidRPr="007D325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  <w:t>Co vydávali apoštolové o Ježíši</w:t>
                                  </w:r>
                                </w:p>
                                <w:p w:rsidR="005B3C53" w:rsidRPr="007D325A" w:rsidRDefault="005B3C53" w:rsidP="005B3C53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</w:pPr>
                                  <w:r w:rsidRPr="007D325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  <w:t>Předchůdce Ježíše, který hlásal příchod Mesiáše</w:t>
                                  </w:r>
                                </w:p>
                                <w:p w:rsidR="005B3C53" w:rsidRPr="007D325A" w:rsidRDefault="005B3C53" w:rsidP="005B3C53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</w:pPr>
                                  <w:r w:rsidRPr="007D325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  <w:t xml:space="preserve">Apoštol, kterému Ježíš řekl: „ Ty jsi skála a na té </w:t>
                                  </w:r>
                                </w:p>
                                <w:p w:rsidR="005B3C53" w:rsidRPr="007D325A" w:rsidRDefault="005B3C53" w:rsidP="005B3C53">
                                  <w:pPr>
                                    <w:pStyle w:val="Odstavecseseznamem"/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</w:pPr>
                                  <w:r w:rsidRPr="007D325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  <w:t>skále zbuduji svou církev.“</w:t>
                                  </w:r>
                                </w:p>
                                <w:p w:rsidR="005B3C53" w:rsidRPr="007D325A" w:rsidRDefault="005B3C53" w:rsidP="005B3C53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</w:pPr>
                                  <w:r w:rsidRPr="007D325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cs-CZ"/>
                                    </w:rPr>
                                    <w:t>Místo, kde Ježíš proměnil vodu ve víno</w:t>
                                  </w:r>
                                </w:p>
                                <w:p w:rsidR="005B3C53" w:rsidRPr="007D325A" w:rsidRDefault="005B3C5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1" o:spid="_x0000_s1026" type="#_x0000_t202" style="position:absolute;margin-left:-147.7pt;margin-top:-149.7pt;width:290.5pt;height:12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" fillcolor="white [3201]" strokecolor="white [3212]" strokeweight=".5pt">
                      <v:textbox>
                        <w:txbxContent>
                          <w:p w:rsidR="005B3C53" w:rsidRPr="007D325A" w:rsidRDefault="005B3C53" w:rsidP="005B3C5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</w:pPr>
                            <w:r w:rsidRPr="007D325A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  <w:t>Toto je můj milovaný syn, v něm mám ……………</w:t>
                            </w:r>
                          </w:p>
                          <w:p w:rsidR="005B3C53" w:rsidRPr="007D325A" w:rsidRDefault="007D325A" w:rsidP="005B3C5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</w:pPr>
                            <w:r>
                              <w:t>Řeka, ve které byl Ježíš pokřtě</w:t>
                            </w:r>
                            <w:r w:rsidR="005B3C53" w:rsidRPr="007D325A">
                              <w:t>n</w:t>
                            </w:r>
                          </w:p>
                          <w:p w:rsidR="005B3C53" w:rsidRPr="007D325A" w:rsidRDefault="005B3C53" w:rsidP="005B3C5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</w:pPr>
                            <w:r w:rsidRPr="007D325A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  <w:t>Co bylo při svatební hostině naplněno vodou a vínem</w:t>
                            </w:r>
                          </w:p>
                          <w:p w:rsidR="005B3C53" w:rsidRPr="007D325A" w:rsidRDefault="005B3C53" w:rsidP="005B3C5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</w:pPr>
                            <w:r w:rsidRPr="007D325A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  <w:t>Co vydávali apoštolové o Ježíši</w:t>
                            </w:r>
                          </w:p>
                          <w:p w:rsidR="005B3C53" w:rsidRPr="007D325A" w:rsidRDefault="005B3C53" w:rsidP="005B3C5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</w:pPr>
                            <w:r w:rsidRPr="007D325A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  <w:t>Předchůdce Ježíše, který hlásal příchod Mesiáše</w:t>
                            </w:r>
                          </w:p>
                          <w:p w:rsidR="005B3C53" w:rsidRPr="007D325A" w:rsidRDefault="005B3C53" w:rsidP="005B3C5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</w:pPr>
                            <w:r w:rsidRPr="007D325A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  <w:t xml:space="preserve">Apoštol, kterému Ježíš řekl: „ Ty jsi skála a na té </w:t>
                            </w:r>
                          </w:p>
                          <w:p w:rsidR="005B3C53" w:rsidRPr="007D325A" w:rsidRDefault="005B3C53" w:rsidP="005B3C53">
                            <w:pPr>
                              <w:pStyle w:val="Odstavecseseznamem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</w:pPr>
                            <w:r w:rsidRPr="007D325A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  <w:t>skále zbuduji svou církev.“</w:t>
                            </w:r>
                          </w:p>
                          <w:p w:rsidR="005B3C53" w:rsidRPr="007D325A" w:rsidRDefault="005B3C53" w:rsidP="005B3C5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</w:pPr>
                            <w:r w:rsidRPr="007D325A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cs-CZ"/>
                              </w:rPr>
                              <w:t>Místo, kde Ježíš proměnil vodu ve víno</w:t>
                            </w:r>
                          </w:p>
                          <w:p w:rsidR="005B3C53" w:rsidRPr="007D325A" w:rsidRDefault="005B3C5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B3C53" w:rsidRPr="00BB6AE5" w:rsidTr="005B3C53">
        <w:trPr>
          <w:trHeight w:val="357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:rsidR="0036681C" w:rsidRPr="0036681C" w:rsidRDefault="0036681C" w:rsidP="005B3C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:rsidR="0036681C" w:rsidRPr="0036681C" w:rsidRDefault="0036681C" w:rsidP="005B3C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:rsidR="0036681C" w:rsidRPr="0036681C" w:rsidRDefault="0036681C" w:rsidP="005B3C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7D325A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-2284095</wp:posOffset>
                      </wp:positionH>
                      <wp:positionV relativeFrom="paragraph">
                        <wp:posOffset>-951865</wp:posOffset>
                      </wp:positionV>
                      <wp:extent cx="3221355" cy="775970"/>
                      <wp:effectExtent l="0" t="0" r="17145" b="24130"/>
                      <wp:wrapNone/>
                      <wp:docPr id="18" name="Textové po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1355" cy="775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7D325A" w:rsidRDefault="007D325A" w:rsidP="007D325A">
                                  <w:pPr>
                                    <w:pStyle w:val="Odstavecseseznamem"/>
                                    <w:numPr>
                                      <w:ilvl w:val="0"/>
                                      <w:numId w:val="10"/>
                                    </w:numPr>
                                    <w:spacing w:line="240" w:lineRule="auto"/>
                                  </w:pPr>
                                  <w:r>
                                    <w:t>Jiným slovem Smlouva nová a věčná</w:t>
                                  </w:r>
                                </w:p>
                                <w:p w:rsidR="007D325A" w:rsidRDefault="007D325A" w:rsidP="007D325A">
                                  <w:pPr>
                                    <w:pStyle w:val="Odstavecseseznamem"/>
                                    <w:numPr>
                                      <w:ilvl w:val="0"/>
                                      <w:numId w:val="10"/>
                                    </w:numPr>
                                    <w:spacing w:line="240" w:lineRule="auto"/>
                                  </w:pPr>
                                  <w:r>
                                    <w:t>Jaká událost to byla, při které Ježíš udělal svůj první zázrak</w:t>
                                  </w:r>
                                </w:p>
                                <w:p w:rsidR="007D325A" w:rsidRDefault="007D325A" w:rsidP="007D325A">
                                  <w:pPr>
                                    <w:pStyle w:val="Odstavecseseznamem"/>
                                    <w:numPr>
                                      <w:ilvl w:val="0"/>
                                      <w:numId w:val="10"/>
                                    </w:numPr>
                                    <w:spacing w:line="240" w:lineRule="auto"/>
                                  </w:pPr>
                                  <w:r>
                                    <w:t xml:space="preserve">Jiný název pro horu Tábor. </w:t>
                                  </w:r>
                                </w:p>
                                <w:p w:rsidR="005B3C53" w:rsidRDefault="005B3C5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18" o:spid="_x0000_s1027" type="#_x0000_t202" style="position:absolute;margin-left:-179.85pt;margin-top:-74.95pt;width:253.65pt;height:61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" fillcolor="white [3201]" strokecolor="white [3212]" strokeweight=".5pt">
                      <v:textbox>
                        <w:txbxContent>
                          <w:p w:rsidR="007D325A" w:rsidRDefault="007D325A" w:rsidP="007D325A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</w:pPr>
                            <w:r>
                              <w:t>Jiným slovem Smlouva nová a věčná</w:t>
                            </w:r>
                          </w:p>
                          <w:p w:rsidR="007D325A" w:rsidRDefault="007D325A" w:rsidP="007D325A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</w:pPr>
                            <w:r>
                              <w:t>Jaká událost to byla, při které Ježíš udělal svůj první zázrak</w:t>
                            </w:r>
                          </w:p>
                          <w:p w:rsidR="007D325A" w:rsidRDefault="007D325A" w:rsidP="007D325A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</w:pPr>
                            <w:r>
                              <w:t xml:space="preserve">Jiný název pro horu Tábor. </w:t>
                            </w:r>
                          </w:p>
                          <w:p w:rsidR="005B3C53" w:rsidRDefault="005B3C5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BB6AE5" w:rsidRDefault="0036681C" w:rsidP="005B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FD688E" w:rsidRPr="005B3C53" w:rsidRDefault="005B3C53" w:rsidP="005053D1">
      <w:pPr>
        <w:rPr>
          <w:sz w:val="32"/>
          <w:szCs w:val="32"/>
          <w:vertAlign w:val="superscript"/>
        </w:rPr>
      </w:pPr>
      <w:r>
        <w:rPr>
          <w:noProof/>
          <w:sz w:val="32"/>
          <w:szCs w:val="32"/>
          <w:vertAlign w:val="superscript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-763388</wp:posOffset>
                </wp:positionH>
                <wp:positionV relativeFrom="paragraph">
                  <wp:posOffset>6993920</wp:posOffset>
                </wp:positionV>
                <wp:extent cx="2370455" cy="1413510"/>
                <wp:effectExtent l="0" t="0" r="10795" b="1524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141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B3C53" w:rsidRDefault="005B3C53" w:rsidP="007D325A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</w:pPr>
                            <w:r>
                              <w:t>Symbol seslání Ducha sv.</w:t>
                            </w:r>
                          </w:p>
                          <w:p w:rsidR="005B3C53" w:rsidRDefault="005B3C53" w:rsidP="007D325A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</w:pPr>
                            <w:r>
                              <w:t>Jak se jinak říkalo učedníkům Pána Ježíše</w:t>
                            </w:r>
                          </w:p>
                          <w:p w:rsidR="005B3C53" w:rsidRDefault="005B3C53" w:rsidP="007D325A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</w:pPr>
                            <w:r>
                              <w:t>Událost, kterou Ježíš slavil den, před svým umučením</w:t>
                            </w:r>
                          </w:p>
                          <w:p w:rsidR="005B3C53" w:rsidRDefault="005B3C53" w:rsidP="007D325A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</w:pPr>
                            <w:r>
                              <w:t>Oznamování radostné zvěsti</w:t>
                            </w:r>
                          </w:p>
                          <w:p w:rsidR="005B3C53" w:rsidRDefault="005B3C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28" type="#_x0000_t202" style="position:absolute;margin-left:-60.1pt;margin-top:550.7pt;width:186.65pt;height:11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" fillcolor="white [3201]" strokecolor="white [3212]" strokeweight=".5pt">
                <v:textbox>
                  <w:txbxContent>
                    <w:p w:rsidR="005B3C53" w:rsidRDefault="005B3C53" w:rsidP="007D325A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40" w:lineRule="auto"/>
                      </w:pPr>
                      <w:r>
                        <w:t>Symbol seslání Ducha sv.</w:t>
                      </w:r>
                    </w:p>
                    <w:p w:rsidR="005B3C53" w:rsidRDefault="005B3C53" w:rsidP="007D325A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40" w:lineRule="auto"/>
                      </w:pPr>
                      <w:r>
                        <w:t>Jak se jinak říkalo učedníkům Pána Ježíše</w:t>
                      </w:r>
                    </w:p>
                    <w:p w:rsidR="005B3C53" w:rsidRDefault="005B3C53" w:rsidP="007D325A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40" w:lineRule="auto"/>
                      </w:pPr>
                      <w:r>
                        <w:t>Událost, kterou Ježíš slavil den, před svým umučením</w:t>
                      </w:r>
                    </w:p>
                    <w:p w:rsidR="005B3C53" w:rsidRDefault="005B3C53" w:rsidP="007D325A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40" w:lineRule="auto"/>
                      </w:pPr>
                      <w:r>
                        <w:t>Oznamování radostné zvěsti</w:t>
                      </w:r>
                    </w:p>
                    <w:p w:rsidR="005B3C53" w:rsidRDefault="005B3C53"/>
                  </w:txbxContent>
                </v:textbox>
              </v:shape>
            </w:pict>
          </mc:Fallback>
        </mc:AlternateContent>
      </w:r>
      <w:r w:rsidRPr="005B3C53">
        <w:rPr>
          <w:sz w:val="32"/>
          <w:szCs w:val="32"/>
          <w:vertAlign w:val="superscript"/>
        </w:rPr>
        <w:t>Při modlitbě růžence světla si př</w:t>
      </w:r>
      <w:r>
        <w:rPr>
          <w:sz w:val="32"/>
          <w:szCs w:val="32"/>
          <w:vertAlign w:val="superscript"/>
        </w:rPr>
        <w:t>ipomínáme Ježíšovo působení mez</w:t>
      </w:r>
      <w:r w:rsidRPr="005B3C53">
        <w:rPr>
          <w:sz w:val="32"/>
          <w:szCs w:val="32"/>
          <w:vertAlign w:val="superscript"/>
        </w:rPr>
        <w:t>i lidmi.</w:t>
      </w:r>
      <w:r>
        <w:rPr>
          <w:sz w:val="32"/>
          <w:szCs w:val="32"/>
          <w:vertAlign w:val="superscript"/>
        </w:rPr>
        <w:t xml:space="preserve"> </w:t>
      </w:r>
      <w:r w:rsidRPr="005B3C53">
        <w:rPr>
          <w:sz w:val="32"/>
          <w:szCs w:val="32"/>
          <w:vertAlign w:val="superscript"/>
        </w:rPr>
        <w:t>Jeho řeč, zázraky, pomoc, modlitby. Tím vším lidem přibližoval</w:t>
      </w:r>
      <w:r>
        <w:rPr>
          <w:sz w:val="32"/>
          <w:szCs w:val="32"/>
          <w:vertAlign w:val="superscript"/>
        </w:rPr>
        <w:t xml:space="preserve"> </w:t>
      </w:r>
      <w:r w:rsidRPr="005B3C53">
        <w:rPr>
          <w:sz w:val="32"/>
          <w:szCs w:val="32"/>
          <w:vertAlign w:val="superscript"/>
        </w:rPr>
        <w:t>…………………………………</w:t>
      </w:r>
      <w:r>
        <w:rPr>
          <w:sz w:val="32"/>
          <w:szCs w:val="32"/>
          <w:vertAlign w:val="superscript"/>
        </w:rPr>
        <w:t>………….</w:t>
      </w:r>
      <w:r w:rsidRPr="005B3C53">
        <w:rPr>
          <w:sz w:val="32"/>
          <w:szCs w:val="32"/>
          <w:vertAlign w:val="superscript"/>
        </w:rPr>
        <w:t>……. (viz tajenka)</w:t>
      </w:r>
    </w:p>
    <w:p w:rsidR="00FD688E" w:rsidRDefault="00FD688E" w:rsidP="003166D8">
      <w:pPr>
        <w:tabs>
          <w:tab w:val="left" w:pos="2010"/>
        </w:tabs>
        <w:rPr>
          <w:sz w:val="20"/>
          <w:szCs w:val="20"/>
        </w:rPr>
      </w:pP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36681C" w:rsidRPr="0036681C" w:rsidTr="005B3C53">
        <w:trPr>
          <w:trHeight w:val="62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36681C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 xml:space="preserve">1.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36681C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 xml:space="preserve">2.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36681C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 xml:space="preserve">3.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36681C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 xml:space="preserve">4.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36681C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 xml:space="preserve">5.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</w:pPr>
            <w:r w:rsidRPr="0036681C">
              <w:rPr>
                <w:rFonts w:ascii="Calibri" w:eastAsia="Times New Roman" w:hAnsi="Calibri" w:cs="Times New Roman"/>
                <w:color w:val="000000"/>
                <w:vertAlign w:val="superscript"/>
                <w:lang w:eastAsia="cs-CZ"/>
              </w:rPr>
              <w:t xml:space="preserve">6.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Calibri" w:eastAsia="Times New Roman" w:hAnsi="Calibri" w:cs="Times New Roman"/>
                <w:vertAlign w:val="superscript"/>
                <w:lang w:eastAsia="cs-CZ"/>
              </w:rPr>
            </w:pPr>
            <w:r w:rsidRPr="0036681C">
              <w:rPr>
                <w:rFonts w:ascii="Calibri" w:eastAsia="Times New Roman" w:hAnsi="Calibri" w:cs="Times New Roman"/>
                <w:vertAlign w:val="superscript"/>
                <w:lang w:eastAsia="cs-CZ"/>
              </w:rPr>
              <w:t xml:space="preserve">7.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</w:pPr>
            <w:r w:rsidRPr="0036681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  <w:t xml:space="preserve">8.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</w:pPr>
            <w:r w:rsidRPr="0036681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  <w:t xml:space="preserve">9.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cs-CZ"/>
              </w:rPr>
            </w:pPr>
            <w:r w:rsidRPr="0036681C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cs-CZ"/>
              </w:rPr>
              <w:t xml:space="preserve">10.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</w:pPr>
            <w:r w:rsidRPr="0036681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  <w:t xml:space="preserve">11.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</w:pPr>
            <w:r w:rsidRPr="0036681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  <w:t>12.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</w:pPr>
            <w:r w:rsidRPr="0036681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  <w:t xml:space="preserve">13.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81C" w:rsidRPr="0036681C" w:rsidRDefault="0036681C" w:rsidP="00366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</w:pPr>
            <w:r w:rsidRPr="0036681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  <w:t xml:space="preserve">14. </w:t>
            </w:r>
          </w:p>
        </w:tc>
      </w:tr>
    </w:tbl>
    <w:p w:rsidR="00BF6133" w:rsidRDefault="00BF6133">
      <w:pPr>
        <w:rPr>
          <w:sz w:val="20"/>
          <w:szCs w:val="20"/>
        </w:rPr>
      </w:pPr>
    </w:p>
    <w:p w:rsidR="00BF6133" w:rsidRDefault="00BF6133" w:rsidP="00BF6133">
      <w:pPr>
        <w:rPr>
          <w:sz w:val="56"/>
          <w:szCs w:val="56"/>
        </w:rPr>
      </w:pPr>
    </w:p>
    <w:p w:rsidR="00BF6133" w:rsidRDefault="00BF6133" w:rsidP="00BF6133">
      <w:pPr>
        <w:rPr>
          <w:sz w:val="56"/>
          <w:szCs w:val="56"/>
        </w:rPr>
      </w:pPr>
      <w:r>
        <w:rPr>
          <w:sz w:val="56"/>
          <w:szCs w:val="56"/>
        </w:rPr>
        <w:t>BLAHOSLAVENSTVÍ- PROGRAM SPÁSY ČLOVĚKA</w:t>
      </w:r>
    </w:p>
    <w:p w:rsidR="00BF6133" w:rsidRDefault="00BF6133" w:rsidP="00BF6133">
      <w:pPr>
        <w:rPr>
          <w:sz w:val="56"/>
          <w:szCs w:val="56"/>
        </w:rPr>
      </w:pPr>
    </w:p>
    <w:p w:rsidR="00BF6133" w:rsidRDefault="00BF6133" w:rsidP="00BF6133">
      <w:pPr>
        <w:rPr>
          <w:sz w:val="56"/>
          <w:szCs w:val="56"/>
        </w:rPr>
      </w:pPr>
    </w:p>
    <w:p w:rsidR="00BF6133" w:rsidRDefault="00BF6133" w:rsidP="00BF6133">
      <w:pPr>
        <w:spacing w:after="0" w:line="240" w:lineRule="auto"/>
        <w:rPr>
          <w:rFonts w:eastAsia="Times New Roman" w:cs="Times New Roman"/>
          <w:sz w:val="56"/>
          <w:szCs w:val="56"/>
          <w:lang w:eastAsia="cs-CZ"/>
        </w:rPr>
      </w:pPr>
      <w:r>
        <w:rPr>
          <w:rFonts w:eastAsia="Times New Roman" w:cs="Times New Roman"/>
          <w:sz w:val="56"/>
          <w:szCs w:val="56"/>
          <w:lang w:eastAsia="cs-CZ"/>
        </w:rPr>
        <w:t xml:space="preserve">PŘIŘAĎTE </w:t>
      </w:r>
      <w:r w:rsidRPr="00E7071A">
        <w:rPr>
          <w:rFonts w:eastAsia="Times New Roman" w:cs="Times New Roman"/>
          <w:sz w:val="56"/>
          <w:szCs w:val="56"/>
          <w:lang w:eastAsia="cs-CZ"/>
        </w:rPr>
        <w:t>K LEVÉMU SLOUPCI ODPOVÍDAJÍCÍ SOUVĚTÍ ZE SLOUPCE PRAVÉHO A OZNAČTE HO STEJNOU ČÍSLICÍ.</w:t>
      </w:r>
    </w:p>
    <w:p w:rsidR="00BF6133" w:rsidRDefault="00BF6133" w:rsidP="00BF6133">
      <w:pPr>
        <w:spacing w:after="0" w:line="240" w:lineRule="auto"/>
        <w:rPr>
          <w:rFonts w:eastAsia="Times New Roman" w:cs="Times New Roman"/>
          <w:sz w:val="56"/>
          <w:szCs w:val="56"/>
          <w:lang w:eastAsia="cs-CZ"/>
        </w:rPr>
      </w:pPr>
    </w:p>
    <w:p w:rsidR="00BF6133" w:rsidRPr="00D63184" w:rsidRDefault="00BF6133" w:rsidP="00BF6133">
      <w:pPr>
        <w:rPr>
          <w:sz w:val="56"/>
          <w:szCs w:val="56"/>
        </w:rPr>
      </w:pPr>
      <w:r w:rsidRPr="00D63184">
        <w:rPr>
          <w:sz w:val="56"/>
          <w:szCs w:val="56"/>
        </w:rPr>
        <w:t>SPRÁVNOST VÝSLEDKU SI MŮŽETE ZKONTROLOVAT V </w:t>
      </w:r>
      <w:proofErr w:type="spellStart"/>
      <w:r w:rsidRPr="00D63184">
        <w:rPr>
          <w:sz w:val="56"/>
          <w:szCs w:val="56"/>
        </w:rPr>
        <w:t>Mt</w:t>
      </w:r>
      <w:proofErr w:type="spellEnd"/>
      <w:r w:rsidRPr="00D63184">
        <w:rPr>
          <w:sz w:val="56"/>
          <w:szCs w:val="56"/>
        </w:rPr>
        <w:t xml:space="preserve"> 5, 3 - 12</w:t>
      </w:r>
    </w:p>
    <w:p w:rsidR="00BF6133" w:rsidRDefault="00BF613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B6AE5" w:rsidRDefault="00BB6AE5">
      <w:pPr>
        <w:rPr>
          <w:sz w:val="20"/>
          <w:szCs w:val="20"/>
        </w:rPr>
      </w:pPr>
    </w:p>
    <w:tbl>
      <w:tblPr>
        <w:tblStyle w:val="Mkatabulky"/>
        <w:tblpPr w:leftFromText="141" w:rightFromText="141" w:vertAnchor="text" w:horzAnchor="page" w:tblpX="811" w:tblpY="519"/>
        <w:tblOverlap w:val="never"/>
        <w:tblW w:w="4888" w:type="dxa"/>
        <w:tblLook w:val="04A0" w:firstRow="1" w:lastRow="0" w:firstColumn="1" w:lastColumn="0" w:noHBand="0" w:noVBand="1"/>
      </w:tblPr>
      <w:tblGrid>
        <w:gridCol w:w="4888"/>
      </w:tblGrid>
      <w:tr w:rsidR="00D63184" w:rsidRPr="00104A7D" w:rsidTr="00D63184">
        <w:trPr>
          <w:trHeight w:val="843"/>
        </w:trPr>
        <w:tc>
          <w:tcPr>
            <w:tcW w:w="4888" w:type="dxa"/>
            <w:vAlign w:val="center"/>
          </w:tcPr>
          <w:p w:rsidR="00D63184" w:rsidRPr="00104A7D" w:rsidRDefault="00D63184" w:rsidP="00D63184">
            <w:pPr>
              <w:pStyle w:val="Odstavecseseznamem"/>
              <w:numPr>
                <w:ilvl w:val="0"/>
                <w:numId w:val="7"/>
              </w:num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Blaze chudým v duchu,</w:t>
            </w:r>
          </w:p>
        </w:tc>
      </w:tr>
      <w:tr w:rsidR="00D63184" w:rsidTr="00D63184">
        <w:trPr>
          <w:trHeight w:val="880"/>
        </w:trPr>
        <w:tc>
          <w:tcPr>
            <w:tcW w:w="4888" w:type="dxa"/>
            <w:vAlign w:val="center"/>
          </w:tcPr>
          <w:p w:rsidR="00D63184" w:rsidRPr="00104A7D" w:rsidRDefault="00D63184" w:rsidP="00D63184">
            <w:pPr>
              <w:pStyle w:val="Odstavecseseznamem"/>
              <w:numPr>
                <w:ilvl w:val="0"/>
                <w:numId w:val="7"/>
              </w:num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Blaze těm, kdo pláčou</w:t>
            </w:r>
          </w:p>
        </w:tc>
      </w:tr>
      <w:tr w:rsidR="00D63184" w:rsidTr="00D63184">
        <w:trPr>
          <w:trHeight w:val="796"/>
        </w:trPr>
        <w:tc>
          <w:tcPr>
            <w:tcW w:w="4888" w:type="dxa"/>
            <w:vAlign w:val="center"/>
          </w:tcPr>
          <w:p w:rsidR="00D63184" w:rsidRPr="00104A7D" w:rsidRDefault="00D63184" w:rsidP="00D63184">
            <w:pPr>
              <w:pStyle w:val="Odstavecseseznamem"/>
              <w:numPr>
                <w:ilvl w:val="0"/>
                <w:numId w:val="7"/>
              </w:num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Blaze tichým,</w:t>
            </w:r>
          </w:p>
        </w:tc>
      </w:tr>
      <w:tr w:rsidR="00D63184" w:rsidTr="00D63184">
        <w:trPr>
          <w:trHeight w:val="979"/>
        </w:trPr>
        <w:tc>
          <w:tcPr>
            <w:tcW w:w="4888" w:type="dxa"/>
            <w:vAlign w:val="center"/>
          </w:tcPr>
          <w:p w:rsidR="00D63184" w:rsidRPr="00104A7D" w:rsidRDefault="00D63184" w:rsidP="00D63184">
            <w:pPr>
              <w:pStyle w:val="Odstavecseseznamem"/>
              <w:numPr>
                <w:ilvl w:val="0"/>
                <w:numId w:val="7"/>
              </w:num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Blaze těm, kdo hladovějí a žízní po spravedlnosti,</w:t>
            </w:r>
          </w:p>
        </w:tc>
      </w:tr>
      <w:tr w:rsidR="00D63184" w:rsidTr="00D63184">
        <w:trPr>
          <w:trHeight w:val="880"/>
        </w:trPr>
        <w:tc>
          <w:tcPr>
            <w:tcW w:w="4888" w:type="dxa"/>
            <w:vAlign w:val="center"/>
          </w:tcPr>
          <w:p w:rsidR="00D63184" w:rsidRPr="00104A7D" w:rsidRDefault="00D63184" w:rsidP="00D63184">
            <w:pPr>
              <w:pStyle w:val="Odstavecseseznamem"/>
              <w:numPr>
                <w:ilvl w:val="0"/>
                <w:numId w:val="7"/>
              </w:num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Blaze milosrdným,</w:t>
            </w:r>
          </w:p>
        </w:tc>
      </w:tr>
      <w:tr w:rsidR="00D63184" w:rsidTr="00D63184">
        <w:trPr>
          <w:trHeight w:val="826"/>
        </w:trPr>
        <w:tc>
          <w:tcPr>
            <w:tcW w:w="4888" w:type="dxa"/>
            <w:vAlign w:val="center"/>
          </w:tcPr>
          <w:p w:rsidR="00D63184" w:rsidRPr="00104A7D" w:rsidRDefault="00D63184" w:rsidP="00D63184">
            <w:pPr>
              <w:pStyle w:val="Odstavecseseznamem"/>
              <w:numPr>
                <w:ilvl w:val="0"/>
                <w:numId w:val="7"/>
              </w:num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Blaze těm, kdo mají čisté srdce,</w:t>
            </w:r>
          </w:p>
        </w:tc>
      </w:tr>
      <w:tr w:rsidR="00D63184" w:rsidTr="00D63184">
        <w:trPr>
          <w:trHeight w:val="880"/>
        </w:trPr>
        <w:tc>
          <w:tcPr>
            <w:tcW w:w="4888" w:type="dxa"/>
            <w:vAlign w:val="center"/>
          </w:tcPr>
          <w:p w:rsidR="00D63184" w:rsidRPr="00104A7D" w:rsidRDefault="00D63184" w:rsidP="00D63184">
            <w:pPr>
              <w:pStyle w:val="Odstavecseseznamem"/>
              <w:numPr>
                <w:ilvl w:val="0"/>
                <w:numId w:val="7"/>
              </w:num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Blaze těm, kdo působí pokoj,</w:t>
            </w:r>
          </w:p>
        </w:tc>
      </w:tr>
      <w:tr w:rsidR="00D63184" w:rsidTr="00D63184">
        <w:trPr>
          <w:trHeight w:val="1073"/>
        </w:trPr>
        <w:tc>
          <w:tcPr>
            <w:tcW w:w="4888" w:type="dxa"/>
            <w:vAlign w:val="center"/>
          </w:tcPr>
          <w:p w:rsidR="00D63184" w:rsidRPr="00104A7D" w:rsidRDefault="00D63184" w:rsidP="00D63184">
            <w:pPr>
              <w:pStyle w:val="Odstavecseseznamem"/>
              <w:numPr>
                <w:ilvl w:val="0"/>
                <w:numId w:val="7"/>
              </w:num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Blaze těm, kdo jsou pronásledováni pro spravedlnost</w:t>
            </w:r>
          </w:p>
        </w:tc>
      </w:tr>
    </w:tbl>
    <w:tbl>
      <w:tblPr>
        <w:tblStyle w:val="Mkatabulky"/>
        <w:tblpPr w:leftFromText="141" w:rightFromText="141" w:vertAnchor="text" w:horzAnchor="page" w:tblpX="6511" w:tblpY="519"/>
        <w:tblW w:w="4921" w:type="dxa"/>
        <w:tblLook w:val="04A0" w:firstRow="1" w:lastRow="0" w:firstColumn="1" w:lastColumn="0" w:noHBand="0" w:noVBand="1"/>
      </w:tblPr>
      <w:tblGrid>
        <w:gridCol w:w="4921"/>
      </w:tblGrid>
      <w:tr w:rsidR="00D63184" w:rsidRPr="00104A7D" w:rsidTr="00D63184">
        <w:trPr>
          <w:trHeight w:val="842"/>
        </w:trPr>
        <w:tc>
          <w:tcPr>
            <w:tcW w:w="4921" w:type="dxa"/>
            <w:vAlign w:val="center"/>
          </w:tcPr>
          <w:p w:rsidR="00D63184" w:rsidRPr="00104A7D" w:rsidRDefault="00D63184" w:rsidP="00D63184">
            <w:p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neboť oni budou potěšeni.</w:t>
            </w:r>
          </w:p>
        </w:tc>
      </w:tr>
      <w:tr w:rsidR="00D63184" w:rsidRPr="00104A7D" w:rsidTr="00D63184">
        <w:trPr>
          <w:trHeight w:val="882"/>
        </w:trPr>
        <w:tc>
          <w:tcPr>
            <w:tcW w:w="4921" w:type="dxa"/>
            <w:vAlign w:val="center"/>
          </w:tcPr>
          <w:p w:rsidR="00D63184" w:rsidRPr="00104A7D" w:rsidRDefault="00D63184" w:rsidP="00D63184">
            <w:p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neboť oni dojdou milosrdenství.</w:t>
            </w:r>
          </w:p>
        </w:tc>
      </w:tr>
      <w:tr w:rsidR="00D63184" w:rsidRPr="00104A7D" w:rsidTr="00D63184">
        <w:trPr>
          <w:trHeight w:val="796"/>
        </w:trPr>
        <w:tc>
          <w:tcPr>
            <w:tcW w:w="4921" w:type="dxa"/>
            <w:vAlign w:val="center"/>
          </w:tcPr>
          <w:p w:rsidR="00D63184" w:rsidRPr="00104A7D" w:rsidRDefault="00D63184" w:rsidP="00D63184">
            <w:p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neboť oni budou nasyceni.</w:t>
            </w:r>
          </w:p>
        </w:tc>
      </w:tr>
      <w:tr w:rsidR="00D63184" w:rsidRPr="00104A7D" w:rsidTr="00D63184">
        <w:trPr>
          <w:trHeight w:val="1024"/>
        </w:trPr>
        <w:tc>
          <w:tcPr>
            <w:tcW w:w="4921" w:type="dxa"/>
            <w:vAlign w:val="center"/>
          </w:tcPr>
          <w:p w:rsidR="00D63184" w:rsidRPr="00104A7D" w:rsidRDefault="00D63184" w:rsidP="00D63184">
            <w:p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neboť oni uzří Boha</w:t>
            </w:r>
          </w:p>
        </w:tc>
      </w:tr>
      <w:tr w:rsidR="00D63184" w:rsidRPr="00104A7D" w:rsidTr="00D63184">
        <w:trPr>
          <w:trHeight w:val="882"/>
        </w:trPr>
        <w:tc>
          <w:tcPr>
            <w:tcW w:w="4921" w:type="dxa"/>
            <w:vAlign w:val="center"/>
          </w:tcPr>
          <w:p w:rsidR="00D63184" w:rsidRPr="00104A7D" w:rsidRDefault="00D63184" w:rsidP="00D63184">
            <w:p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neboť jejich je království nebeské.</w:t>
            </w:r>
          </w:p>
        </w:tc>
      </w:tr>
      <w:tr w:rsidR="00D63184" w:rsidRPr="00104A7D" w:rsidTr="00D63184">
        <w:trPr>
          <w:trHeight w:val="827"/>
        </w:trPr>
        <w:tc>
          <w:tcPr>
            <w:tcW w:w="4921" w:type="dxa"/>
            <w:vAlign w:val="center"/>
          </w:tcPr>
          <w:p w:rsidR="00D63184" w:rsidRPr="00104A7D" w:rsidRDefault="00D63184" w:rsidP="00D63184">
            <w:p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neboť oni budou nazváni syny Božími.</w:t>
            </w:r>
          </w:p>
        </w:tc>
      </w:tr>
      <w:tr w:rsidR="00D63184" w:rsidRPr="00104A7D" w:rsidTr="00D63184">
        <w:trPr>
          <w:trHeight w:val="882"/>
        </w:trPr>
        <w:tc>
          <w:tcPr>
            <w:tcW w:w="4921" w:type="dxa"/>
            <w:vAlign w:val="center"/>
          </w:tcPr>
          <w:p w:rsidR="00D63184" w:rsidRPr="00104A7D" w:rsidRDefault="00D63184" w:rsidP="00D63184">
            <w:p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neboť jejich je království nebeské</w:t>
            </w:r>
          </w:p>
        </w:tc>
      </w:tr>
      <w:tr w:rsidR="00D63184" w:rsidRPr="00104A7D" w:rsidTr="00D63184">
        <w:trPr>
          <w:trHeight w:val="1015"/>
        </w:trPr>
        <w:tc>
          <w:tcPr>
            <w:tcW w:w="4921" w:type="dxa"/>
            <w:vAlign w:val="center"/>
          </w:tcPr>
          <w:p w:rsidR="00D63184" w:rsidRPr="00104A7D" w:rsidRDefault="00D63184" w:rsidP="00D63184">
            <w:pPr>
              <w:jc w:val="center"/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104A7D">
              <w:rPr>
                <w:rFonts w:cs="Arial"/>
                <w:i/>
                <w:iCs/>
                <w:color w:val="222222"/>
                <w:sz w:val="28"/>
                <w:szCs w:val="28"/>
                <w:shd w:val="clear" w:color="auto" w:fill="FFFFFF"/>
              </w:rPr>
              <w:t>neboť oni dostanou zemi za dědictví.</w:t>
            </w:r>
          </w:p>
        </w:tc>
      </w:tr>
    </w:tbl>
    <w:p w:rsidR="00BB6AE5" w:rsidRDefault="00BB6AE5" w:rsidP="003166D8">
      <w:pPr>
        <w:tabs>
          <w:tab w:val="left" w:pos="2010"/>
        </w:tabs>
        <w:rPr>
          <w:sz w:val="20"/>
          <w:szCs w:val="20"/>
        </w:rPr>
      </w:pPr>
      <w:r>
        <w:rPr>
          <w:sz w:val="20"/>
          <w:szCs w:val="20"/>
        </w:rPr>
        <w:br/>
      </w:r>
    </w:p>
    <w:p w:rsidR="00BB6AE5" w:rsidRDefault="00D63184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BB6AE5">
        <w:rPr>
          <w:sz w:val="20"/>
          <w:szCs w:val="20"/>
        </w:rPr>
        <w:br w:type="page"/>
      </w:r>
    </w:p>
    <w:p w:rsidR="00D40575" w:rsidRDefault="00D40575">
      <w:pPr>
        <w:rPr>
          <w:sz w:val="20"/>
          <w:szCs w:val="20"/>
        </w:rPr>
      </w:pPr>
    </w:p>
    <w:p w:rsidR="00D40575" w:rsidRDefault="00D40575" w:rsidP="003166D8">
      <w:pPr>
        <w:tabs>
          <w:tab w:val="left" w:pos="2010"/>
        </w:tabs>
        <w:rPr>
          <w:sz w:val="20"/>
          <w:szCs w:val="20"/>
        </w:rPr>
      </w:pPr>
    </w:p>
    <w:p w:rsidR="00D40575" w:rsidRPr="00D40575" w:rsidRDefault="00D40575" w:rsidP="00D40575">
      <w:pPr>
        <w:rPr>
          <w:sz w:val="20"/>
          <w:szCs w:val="20"/>
        </w:rPr>
      </w:pPr>
    </w:p>
    <w:p w:rsidR="00BF6133" w:rsidRDefault="00BF6133" w:rsidP="00BF6133">
      <w:pPr>
        <w:rPr>
          <w:b/>
          <w:sz w:val="56"/>
          <w:szCs w:val="56"/>
        </w:rPr>
      </w:pPr>
      <w:r>
        <w:rPr>
          <w:b/>
          <w:sz w:val="56"/>
          <w:szCs w:val="56"/>
        </w:rPr>
        <w:t>ÚKOL:</w:t>
      </w:r>
    </w:p>
    <w:p w:rsidR="00BF6133" w:rsidRPr="00BF6133" w:rsidRDefault="00BF6133" w:rsidP="00BF6133">
      <w:pPr>
        <w:rPr>
          <w:sz w:val="56"/>
          <w:szCs w:val="56"/>
        </w:rPr>
      </w:pPr>
      <w:r>
        <w:rPr>
          <w:sz w:val="56"/>
          <w:szCs w:val="56"/>
        </w:rPr>
        <w:t>Jednotlivé obrázky se rozstřihají na puzzle. Z druhé strany jsou otázky, na které děti hledají odpovědi.</w:t>
      </w:r>
    </w:p>
    <w:p w:rsidR="00D40575" w:rsidRPr="00D40575" w:rsidRDefault="00D40575" w:rsidP="00D40575">
      <w:pPr>
        <w:rPr>
          <w:sz w:val="20"/>
          <w:szCs w:val="20"/>
        </w:rPr>
      </w:pPr>
    </w:p>
    <w:p w:rsidR="00D40575" w:rsidRPr="00D40575" w:rsidRDefault="00D40575" w:rsidP="00D40575">
      <w:pPr>
        <w:rPr>
          <w:sz w:val="20"/>
          <w:szCs w:val="20"/>
        </w:rPr>
      </w:pPr>
    </w:p>
    <w:p w:rsidR="00D40575" w:rsidRPr="00D40575" w:rsidRDefault="00D40575" w:rsidP="00D40575">
      <w:pPr>
        <w:rPr>
          <w:sz w:val="20"/>
          <w:szCs w:val="20"/>
        </w:rPr>
      </w:pPr>
    </w:p>
    <w:p w:rsidR="00BF6133" w:rsidRDefault="00BF6133" w:rsidP="00D40575">
      <w:pPr>
        <w:tabs>
          <w:tab w:val="left" w:pos="1890"/>
        </w:tabs>
        <w:jc w:val="center"/>
        <w:rPr>
          <w:b/>
          <w:sz w:val="48"/>
          <w:szCs w:val="48"/>
        </w:rPr>
      </w:pPr>
    </w:p>
    <w:p w:rsidR="00BF6133" w:rsidRDefault="00BF6133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9070A4" w:rsidRDefault="009070A4" w:rsidP="00D40575">
      <w:pPr>
        <w:tabs>
          <w:tab w:val="left" w:pos="1890"/>
        </w:tabs>
        <w:jc w:val="center"/>
        <w:rPr>
          <w:b/>
          <w:sz w:val="48"/>
          <w:szCs w:val="48"/>
        </w:rPr>
      </w:pPr>
    </w:p>
    <w:p w:rsidR="009070A4" w:rsidRDefault="009070A4" w:rsidP="00D40575">
      <w:pPr>
        <w:tabs>
          <w:tab w:val="left" w:pos="1890"/>
        </w:tabs>
        <w:jc w:val="center"/>
        <w:rPr>
          <w:b/>
          <w:sz w:val="48"/>
          <w:szCs w:val="48"/>
        </w:rPr>
      </w:pPr>
    </w:p>
    <w:p w:rsidR="009070A4" w:rsidRDefault="009070A4" w:rsidP="00D40575">
      <w:pPr>
        <w:tabs>
          <w:tab w:val="left" w:pos="1890"/>
        </w:tabs>
        <w:jc w:val="center"/>
        <w:rPr>
          <w:b/>
          <w:sz w:val="48"/>
          <w:szCs w:val="48"/>
        </w:rPr>
      </w:pPr>
    </w:p>
    <w:p w:rsidR="00D40575" w:rsidRDefault="00D40575" w:rsidP="00D40575">
      <w:pPr>
        <w:tabs>
          <w:tab w:val="left" w:pos="1890"/>
        </w:tabs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… </w:t>
      </w:r>
      <w:r w:rsidRPr="00945B4F">
        <w:rPr>
          <w:b/>
          <w:sz w:val="48"/>
          <w:szCs w:val="48"/>
        </w:rPr>
        <w:t>KTERÝ BYL POKŘTĚN V</w:t>
      </w:r>
      <w:r>
        <w:rPr>
          <w:b/>
          <w:sz w:val="48"/>
          <w:szCs w:val="48"/>
        </w:rPr>
        <w:t> </w:t>
      </w:r>
      <w:r w:rsidRPr="00945B4F">
        <w:rPr>
          <w:b/>
          <w:sz w:val="48"/>
          <w:szCs w:val="48"/>
        </w:rPr>
        <w:t>JORDÁNU</w:t>
      </w:r>
    </w:p>
    <w:p w:rsidR="00D40575" w:rsidRDefault="00D40575" w:rsidP="00D40575">
      <w:pPr>
        <w:tabs>
          <w:tab w:val="left" w:pos="1710"/>
        </w:tabs>
        <w:rPr>
          <w:sz w:val="32"/>
          <w:szCs w:val="32"/>
        </w:rPr>
      </w:pPr>
      <w:r w:rsidRPr="000351D8">
        <w:rPr>
          <w:sz w:val="32"/>
          <w:szCs w:val="32"/>
        </w:rPr>
        <w:t>Kristus byl pokřtěn v</w:t>
      </w:r>
      <w:r>
        <w:rPr>
          <w:sz w:val="32"/>
          <w:szCs w:val="32"/>
        </w:rPr>
        <w:t> </w:t>
      </w:r>
      <w:r w:rsidRPr="000351D8">
        <w:rPr>
          <w:sz w:val="32"/>
          <w:szCs w:val="32"/>
        </w:rPr>
        <w:t>dospělosti</w:t>
      </w:r>
      <w:r>
        <w:rPr>
          <w:sz w:val="32"/>
          <w:szCs w:val="32"/>
        </w:rPr>
        <w:t>. Od tohoto okamžiku začíná jeho působení mezi lidmi.</w:t>
      </w:r>
    </w:p>
    <w:p w:rsidR="00D8197F" w:rsidRDefault="00D8197F" w:rsidP="00D40575">
      <w:pPr>
        <w:tabs>
          <w:tab w:val="left" w:pos="1710"/>
        </w:tabs>
        <w:rPr>
          <w:sz w:val="32"/>
          <w:szCs w:val="32"/>
        </w:rPr>
      </w:pPr>
    </w:p>
    <w:p w:rsidR="00D8197F" w:rsidRPr="00D8197F" w:rsidRDefault="00D8197F" w:rsidP="00D8197F">
      <w:pPr>
        <w:tabs>
          <w:tab w:val="left" w:pos="1710"/>
        </w:tabs>
        <w:jc w:val="center"/>
        <w:rPr>
          <w:sz w:val="40"/>
          <w:szCs w:val="40"/>
        </w:rPr>
      </w:pPr>
      <w:proofErr w:type="spellStart"/>
      <w:r w:rsidRPr="00D8197F">
        <w:rPr>
          <w:sz w:val="40"/>
          <w:szCs w:val="40"/>
        </w:rPr>
        <w:t>Mt</w:t>
      </w:r>
      <w:proofErr w:type="spellEnd"/>
      <w:r w:rsidRPr="00D8197F">
        <w:rPr>
          <w:sz w:val="40"/>
          <w:szCs w:val="40"/>
        </w:rPr>
        <w:t xml:space="preserve"> 3, 13 – 17</w:t>
      </w:r>
    </w:p>
    <w:p w:rsidR="00D8197F" w:rsidRDefault="00D8197F" w:rsidP="00D40575">
      <w:pPr>
        <w:tabs>
          <w:tab w:val="left" w:pos="1710"/>
        </w:tabs>
        <w:rPr>
          <w:sz w:val="32"/>
          <w:szCs w:val="32"/>
        </w:rPr>
      </w:pPr>
    </w:p>
    <w:p w:rsidR="00D8197F" w:rsidRDefault="00D8197F" w:rsidP="00D40575">
      <w:pPr>
        <w:tabs>
          <w:tab w:val="left" w:pos="1710"/>
        </w:tabs>
        <w:rPr>
          <w:sz w:val="32"/>
          <w:szCs w:val="32"/>
        </w:rPr>
      </w:pPr>
    </w:p>
    <w:p w:rsidR="00D8197F" w:rsidRPr="00D8197F" w:rsidRDefault="00D8197F" w:rsidP="00D40575">
      <w:pPr>
        <w:tabs>
          <w:tab w:val="left" w:pos="1710"/>
        </w:tabs>
        <w:rPr>
          <w:sz w:val="40"/>
          <w:szCs w:val="40"/>
        </w:rPr>
      </w:pPr>
      <w:r w:rsidRPr="00D8197F">
        <w:rPr>
          <w:sz w:val="40"/>
          <w:szCs w:val="40"/>
        </w:rPr>
        <w:t>OTÁZKA:</w:t>
      </w:r>
    </w:p>
    <w:p w:rsidR="00D8197F" w:rsidRPr="00D8197F" w:rsidRDefault="00D8197F" w:rsidP="00D40575">
      <w:pPr>
        <w:tabs>
          <w:tab w:val="left" w:pos="1710"/>
        </w:tabs>
        <w:rPr>
          <w:sz w:val="40"/>
          <w:szCs w:val="40"/>
        </w:rPr>
      </w:pPr>
      <w:r w:rsidRPr="00D8197F">
        <w:rPr>
          <w:sz w:val="40"/>
          <w:szCs w:val="40"/>
        </w:rPr>
        <w:t>PŘEČTI SI TEXT A ZKUS SE ZAMYSLET, ZDA NÁŠ KŘEST MÁ NĚCO SPOLEČNÉHO S KŘTEM JEŽÍŠOVÝM</w:t>
      </w:r>
    </w:p>
    <w:p w:rsidR="00D40575" w:rsidRPr="00D8197F" w:rsidRDefault="00D40575">
      <w:pPr>
        <w:rPr>
          <w:sz w:val="40"/>
          <w:szCs w:val="40"/>
        </w:rPr>
      </w:pPr>
      <w:r w:rsidRPr="00D8197F">
        <w:rPr>
          <w:sz w:val="40"/>
          <w:szCs w:val="40"/>
        </w:rPr>
        <w:br w:type="page"/>
      </w:r>
    </w:p>
    <w:p w:rsidR="00BF6133" w:rsidRDefault="00BF6133">
      <w:pPr>
        <w:rPr>
          <w:b/>
          <w:sz w:val="56"/>
          <w:szCs w:val="5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5D6C7C82" wp14:editId="25F18196">
            <wp:simplePos x="0" y="0"/>
            <wp:positionH relativeFrom="margin">
              <wp:posOffset>-2292350</wp:posOffset>
            </wp:positionH>
            <wp:positionV relativeFrom="margin">
              <wp:posOffset>926465</wp:posOffset>
            </wp:positionV>
            <wp:extent cx="10354945" cy="6903085"/>
            <wp:effectExtent l="0" t="7620" r="635" b="635"/>
            <wp:wrapSquare wrapText="bothSides"/>
            <wp:docPr id="5" name="obrázek 5" descr="Kostel Okně, Křest, Svátost, Skla, Barevné Sklo, 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stel Okně, Křest, Svátost, Skla, Barevné Sklo, Bar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54945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0A4" w:rsidRDefault="009070A4" w:rsidP="00BF6133">
      <w:pPr>
        <w:jc w:val="center"/>
        <w:rPr>
          <w:b/>
          <w:sz w:val="56"/>
          <w:szCs w:val="56"/>
        </w:rPr>
      </w:pPr>
    </w:p>
    <w:p w:rsidR="009070A4" w:rsidRDefault="009070A4" w:rsidP="00BF6133">
      <w:pPr>
        <w:jc w:val="center"/>
        <w:rPr>
          <w:b/>
          <w:sz w:val="56"/>
          <w:szCs w:val="56"/>
        </w:rPr>
      </w:pPr>
    </w:p>
    <w:p w:rsidR="00BF6133" w:rsidRPr="00C852FF" w:rsidRDefault="00BF6133" w:rsidP="00BF6133">
      <w:pPr>
        <w:jc w:val="center"/>
        <w:rPr>
          <w:b/>
          <w:sz w:val="56"/>
          <w:szCs w:val="56"/>
        </w:rPr>
      </w:pPr>
      <w:r w:rsidRPr="00C852FF">
        <w:rPr>
          <w:b/>
          <w:sz w:val="56"/>
          <w:szCs w:val="56"/>
        </w:rPr>
        <w:t>… KTERÝ USTANOVIL EUCHARISTII</w:t>
      </w:r>
    </w:p>
    <w:p w:rsidR="00BF6133" w:rsidRDefault="00BF6133" w:rsidP="00BF6133">
      <w:pPr>
        <w:rPr>
          <w:sz w:val="32"/>
          <w:szCs w:val="32"/>
        </w:rPr>
      </w:pPr>
    </w:p>
    <w:p w:rsidR="00BF6133" w:rsidRPr="00D8197F" w:rsidRDefault="00BF6133" w:rsidP="00BF6133">
      <w:pPr>
        <w:jc w:val="center"/>
        <w:rPr>
          <w:sz w:val="40"/>
          <w:szCs w:val="40"/>
        </w:rPr>
      </w:pPr>
      <w:proofErr w:type="spellStart"/>
      <w:r w:rsidRPr="00D8197F">
        <w:rPr>
          <w:sz w:val="40"/>
          <w:szCs w:val="40"/>
        </w:rPr>
        <w:t>Lk</w:t>
      </w:r>
      <w:proofErr w:type="spellEnd"/>
      <w:r w:rsidRPr="00D8197F">
        <w:rPr>
          <w:sz w:val="40"/>
          <w:szCs w:val="40"/>
        </w:rPr>
        <w:t xml:space="preserve"> 22, 14 – 20</w:t>
      </w:r>
    </w:p>
    <w:p w:rsidR="00BF6133" w:rsidRDefault="00BF6133" w:rsidP="00BF6133">
      <w:pPr>
        <w:jc w:val="center"/>
        <w:rPr>
          <w:sz w:val="40"/>
          <w:szCs w:val="40"/>
        </w:rPr>
      </w:pPr>
      <w:r w:rsidRPr="00D8197F">
        <w:rPr>
          <w:sz w:val="40"/>
          <w:szCs w:val="40"/>
        </w:rPr>
        <w:t xml:space="preserve">Ex 34, 27 </w:t>
      </w:r>
      <w:r>
        <w:rPr>
          <w:sz w:val="40"/>
          <w:szCs w:val="40"/>
        </w:rPr>
        <w:t>–</w:t>
      </w:r>
      <w:r w:rsidRPr="00D8197F">
        <w:rPr>
          <w:sz w:val="40"/>
          <w:szCs w:val="40"/>
        </w:rPr>
        <w:t xml:space="preserve"> 28</w:t>
      </w:r>
    </w:p>
    <w:p w:rsidR="00BF6133" w:rsidRDefault="00BF6133" w:rsidP="00BF6133">
      <w:pPr>
        <w:jc w:val="center"/>
        <w:rPr>
          <w:sz w:val="40"/>
          <w:szCs w:val="40"/>
        </w:rPr>
      </w:pPr>
    </w:p>
    <w:p w:rsidR="00BF6133" w:rsidRPr="00D8197F" w:rsidRDefault="00BF6133" w:rsidP="00BF6133">
      <w:pPr>
        <w:jc w:val="center"/>
        <w:rPr>
          <w:sz w:val="40"/>
          <w:szCs w:val="40"/>
        </w:rPr>
      </w:pPr>
      <w:r w:rsidRPr="00D8197F">
        <w:rPr>
          <w:sz w:val="40"/>
          <w:szCs w:val="40"/>
        </w:rPr>
        <w:t>OTÁZKY:</w:t>
      </w:r>
    </w:p>
    <w:p w:rsidR="00BF6133" w:rsidRDefault="00BF6133" w:rsidP="00BF6133">
      <w:pPr>
        <w:pStyle w:val="Odstavecseseznamem"/>
        <w:numPr>
          <w:ilvl w:val="0"/>
          <w:numId w:val="11"/>
        </w:numPr>
        <w:ind w:left="567" w:hanging="567"/>
        <w:jc w:val="center"/>
        <w:rPr>
          <w:sz w:val="40"/>
          <w:szCs w:val="40"/>
        </w:rPr>
      </w:pPr>
      <w:r w:rsidRPr="00D8197F">
        <w:rPr>
          <w:sz w:val="40"/>
          <w:szCs w:val="40"/>
        </w:rPr>
        <w:t>CO MAJÍ TYTO TEXTY SPOLEČNÉ?</w:t>
      </w:r>
    </w:p>
    <w:p w:rsidR="00BF6133" w:rsidRPr="00D8197F" w:rsidRDefault="00BF6133" w:rsidP="00BF6133">
      <w:pPr>
        <w:pStyle w:val="Odstavecseseznamem"/>
        <w:ind w:left="567"/>
        <w:rPr>
          <w:sz w:val="40"/>
          <w:szCs w:val="40"/>
        </w:rPr>
      </w:pPr>
    </w:p>
    <w:p w:rsidR="00BF6133" w:rsidRDefault="00BF6133" w:rsidP="00BF6133">
      <w:pPr>
        <w:rPr>
          <w:sz w:val="20"/>
          <w:szCs w:val="20"/>
        </w:rPr>
      </w:pPr>
      <w:r w:rsidRPr="00D8197F">
        <w:rPr>
          <w:sz w:val="40"/>
          <w:szCs w:val="40"/>
        </w:rPr>
        <w:t>ZKUS SE ZAMYSLET, CO PODLE TEBE</w:t>
      </w:r>
      <w:r>
        <w:rPr>
          <w:sz w:val="40"/>
          <w:szCs w:val="40"/>
        </w:rPr>
        <w:br/>
      </w:r>
      <w:r w:rsidRPr="00D8197F">
        <w:rPr>
          <w:sz w:val="40"/>
          <w:szCs w:val="40"/>
        </w:rPr>
        <w:t xml:space="preserve"> ZNAMENÁ </w:t>
      </w:r>
      <w:r>
        <w:rPr>
          <w:sz w:val="40"/>
          <w:szCs w:val="40"/>
        </w:rPr>
        <w:t>„VYDAT SVOJE TĚLO A „PROLÍ</w:t>
      </w:r>
      <w:r w:rsidRPr="00D8197F">
        <w:rPr>
          <w:sz w:val="40"/>
          <w:szCs w:val="40"/>
        </w:rPr>
        <w:t>T</w:t>
      </w:r>
      <w:r>
        <w:rPr>
          <w:sz w:val="40"/>
          <w:szCs w:val="40"/>
        </w:rPr>
        <w:t xml:space="preserve"> SVOU</w:t>
      </w:r>
      <w:r w:rsidRPr="00D8197F">
        <w:rPr>
          <w:sz w:val="40"/>
          <w:szCs w:val="40"/>
        </w:rPr>
        <w:t xml:space="preserve"> KREV“ ZA NÁS.</w:t>
      </w:r>
    </w:p>
    <w:p w:rsidR="00BF6133" w:rsidRDefault="00BF6133">
      <w:pPr>
        <w:rPr>
          <w:b/>
          <w:sz w:val="56"/>
          <w:szCs w:val="56"/>
        </w:rPr>
      </w:pPr>
    </w:p>
    <w:p w:rsidR="00BF6133" w:rsidRDefault="00BF6133">
      <w:pPr>
        <w:rPr>
          <w:b/>
          <w:sz w:val="56"/>
          <w:szCs w:val="56"/>
        </w:rPr>
      </w:pPr>
    </w:p>
    <w:p w:rsidR="00D40575" w:rsidRDefault="00D40575" w:rsidP="00D40575">
      <w:pPr>
        <w:tabs>
          <w:tab w:val="left" w:pos="1710"/>
        </w:tabs>
        <w:rPr>
          <w:sz w:val="20"/>
          <w:szCs w:val="20"/>
        </w:rPr>
      </w:pPr>
    </w:p>
    <w:p w:rsidR="00D40575" w:rsidRPr="00D40575" w:rsidRDefault="00D40575" w:rsidP="00D40575">
      <w:pPr>
        <w:rPr>
          <w:sz w:val="20"/>
          <w:szCs w:val="20"/>
        </w:rPr>
      </w:pPr>
    </w:p>
    <w:p w:rsidR="00D40575" w:rsidRPr="00D40575" w:rsidRDefault="00D40575" w:rsidP="00D40575">
      <w:pPr>
        <w:rPr>
          <w:sz w:val="20"/>
          <w:szCs w:val="20"/>
        </w:rPr>
      </w:pPr>
    </w:p>
    <w:p w:rsidR="00D40575" w:rsidRPr="00D40575" w:rsidRDefault="00D40575" w:rsidP="00D40575">
      <w:pPr>
        <w:rPr>
          <w:sz w:val="20"/>
          <w:szCs w:val="20"/>
        </w:rPr>
      </w:pPr>
    </w:p>
    <w:p w:rsidR="00D40575" w:rsidRPr="00D40575" w:rsidRDefault="00D40575" w:rsidP="00D40575">
      <w:pPr>
        <w:rPr>
          <w:sz w:val="20"/>
          <w:szCs w:val="20"/>
        </w:rPr>
      </w:pPr>
    </w:p>
    <w:p w:rsidR="00D40575" w:rsidRPr="00D40575" w:rsidRDefault="00D40575" w:rsidP="00D40575">
      <w:pPr>
        <w:rPr>
          <w:sz w:val="20"/>
          <w:szCs w:val="20"/>
        </w:rPr>
      </w:pPr>
    </w:p>
    <w:p w:rsidR="00D40575" w:rsidRPr="00D40575" w:rsidRDefault="00D40575" w:rsidP="00D40575">
      <w:pPr>
        <w:rPr>
          <w:sz w:val="20"/>
          <w:szCs w:val="20"/>
        </w:rPr>
      </w:pPr>
    </w:p>
    <w:p w:rsidR="00D40575" w:rsidRPr="00D40575" w:rsidRDefault="00D40575" w:rsidP="00D40575">
      <w:pPr>
        <w:rPr>
          <w:sz w:val="20"/>
          <w:szCs w:val="20"/>
        </w:rPr>
      </w:pPr>
    </w:p>
    <w:p w:rsidR="00D40575" w:rsidRPr="00D40575" w:rsidRDefault="009070A4" w:rsidP="00D40575">
      <w:pPr>
        <w:rPr>
          <w:sz w:val="20"/>
          <w:szCs w:val="2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5" behindDoc="0" locked="0" layoutInCell="1" allowOverlap="1" wp14:anchorId="31B199F1" wp14:editId="056B7F35">
            <wp:simplePos x="0" y="0"/>
            <wp:positionH relativeFrom="margin">
              <wp:posOffset>-696595</wp:posOffset>
            </wp:positionH>
            <wp:positionV relativeFrom="margin">
              <wp:posOffset>-118110</wp:posOffset>
            </wp:positionV>
            <wp:extent cx="7176770" cy="7176770"/>
            <wp:effectExtent l="0" t="0" r="5080" b="5080"/>
            <wp:wrapSquare wrapText="bothSides"/>
            <wp:docPr id="1" name="obrázek 2" descr="Potřísněný, Sklo, Okno, Eucharistie, Ko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třísněný, Sklo, Okno, Eucharistie, Kost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7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575" w:rsidRPr="00D40575" w:rsidRDefault="00D40575" w:rsidP="00D40575">
      <w:pPr>
        <w:rPr>
          <w:sz w:val="20"/>
          <w:szCs w:val="20"/>
        </w:rPr>
      </w:pPr>
    </w:p>
    <w:p w:rsidR="004759DF" w:rsidRPr="00D8197F" w:rsidRDefault="004759DF" w:rsidP="00152540">
      <w:pPr>
        <w:pStyle w:val="Odstavecseseznamem"/>
        <w:numPr>
          <w:ilvl w:val="0"/>
          <w:numId w:val="11"/>
        </w:numPr>
        <w:ind w:left="567" w:hanging="567"/>
        <w:jc w:val="center"/>
        <w:rPr>
          <w:sz w:val="40"/>
          <w:szCs w:val="40"/>
        </w:rPr>
      </w:pPr>
      <w:r w:rsidRPr="00D8197F">
        <w:rPr>
          <w:sz w:val="40"/>
          <w:szCs w:val="40"/>
        </w:rPr>
        <w:br w:type="page"/>
      </w:r>
    </w:p>
    <w:p w:rsidR="00C852FF" w:rsidRDefault="00BF6133" w:rsidP="00BF6133">
      <w:pPr>
        <w:rPr>
          <w:sz w:val="56"/>
          <w:szCs w:val="56"/>
        </w:rPr>
      </w:pPr>
      <w:r>
        <w:rPr>
          <w:sz w:val="56"/>
          <w:szCs w:val="56"/>
        </w:rPr>
        <w:lastRenderedPageBreak/>
        <w:t>Č</w:t>
      </w:r>
      <w:r w:rsidR="00C852FF" w:rsidRPr="004759DF">
        <w:rPr>
          <w:sz w:val="56"/>
          <w:szCs w:val="56"/>
        </w:rPr>
        <w:t>AROU SPOJTE UDÁLOSTI TAK, JAK K SOBĚ PATŘÍ</w:t>
      </w:r>
    </w:p>
    <w:p w:rsidR="00C852FF" w:rsidRPr="00C852FF" w:rsidRDefault="00C852FF" w:rsidP="00C852FF">
      <w:pPr>
        <w:tabs>
          <w:tab w:val="left" w:pos="2085"/>
        </w:tabs>
        <w:rPr>
          <w:sz w:val="44"/>
          <w:szCs w:val="44"/>
        </w:rPr>
      </w:pPr>
      <w:r>
        <w:rPr>
          <w:sz w:val="44"/>
          <w:szCs w:val="44"/>
        </w:rPr>
        <w:t xml:space="preserve">SPRÁVNOST ŘEŠENÍ NALEZNETE  </w:t>
      </w:r>
      <w:r w:rsidRPr="00C852FF">
        <w:rPr>
          <w:sz w:val="44"/>
          <w:szCs w:val="44"/>
        </w:rPr>
        <w:t>„U NÁS“</w:t>
      </w:r>
    </w:p>
    <w:tbl>
      <w:tblPr>
        <w:tblStyle w:val="Mkatabulky"/>
        <w:tblpPr w:leftFromText="141" w:rightFromText="141" w:vertAnchor="text" w:horzAnchor="page" w:tblpX="872" w:tblpY="632"/>
        <w:tblW w:w="0" w:type="auto"/>
        <w:tblLook w:val="04A0" w:firstRow="1" w:lastRow="0" w:firstColumn="1" w:lastColumn="0" w:noHBand="0" w:noVBand="1"/>
      </w:tblPr>
      <w:tblGrid>
        <w:gridCol w:w="4456"/>
      </w:tblGrid>
      <w:tr w:rsidR="00C852FF" w:rsidRPr="004759DF" w:rsidTr="00C852FF">
        <w:trPr>
          <w:trHeight w:val="602"/>
        </w:trPr>
        <w:tc>
          <w:tcPr>
            <w:tcW w:w="4456" w:type="dxa"/>
          </w:tcPr>
          <w:p w:rsidR="00C852FF" w:rsidRPr="004759DF" w:rsidRDefault="00C852FF" w:rsidP="00C852FF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Ježíš, Jan Křtitel</w:t>
            </w:r>
          </w:p>
        </w:tc>
      </w:tr>
      <w:tr w:rsidR="00C852FF" w:rsidRPr="004759DF" w:rsidTr="00C852FF">
        <w:trPr>
          <w:trHeight w:val="602"/>
        </w:trPr>
        <w:tc>
          <w:tcPr>
            <w:tcW w:w="4456" w:type="dxa"/>
          </w:tcPr>
          <w:p w:rsidR="00C852FF" w:rsidRPr="004759DF" w:rsidRDefault="00C852FF" w:rsidP="00C852FF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Maria, služebníci</w:t>
            </w:r>
          </w:p>
        </w:tc>
      </w:tr>
      <w:tr w:rsidR="00C852FF" w:rsidRPr="004759DF" w:rsidTr="00C852FF">
        <w:trPr>
          <w:trHeight w:val="602"/>
        </w:trPr>
        <w:tc>
          <w:tcPr>
            <w:tcW w:w="4456" w:type="dxa"/>
          </w:tcPr>
          <w:p w:rsidR="00C852FF" w:rsidRPr="004759DF" w:rsidRDefault="00C852FF" w:rsidP="00C852FF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Správce</w:t>
            </w:r>
            <w:r w:rsidRPr="004759DF">
              <w:rPr>
                <w:sz w:val="28"/>
                <w:szCs w:val="28"/>
              </w:rPr>
              <w:t>, ženich</w:t>
            </w:r>
          </w:p>
        </w:tc>
      </w:tr>
      <w:tr w:rsidR="00C852FF" w:rsidRPr="004759DF" w:rsidTr="00C852FF">
        <w:trPr>
          <w:trHeight w:val="602"/>
        </w:trPr>
        <w:tc>
          <w:tcPr>
            <w:tcW w:w="4456" w:type="dxa"/>
          </w:tcPr>
          <w:p w:rsidR="00C852FF" w:rsidRPr="004759DF" w:rsidRDefault="00C852FF" w:rsidP="00C852FF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Ježíš, Petr, Jan, Jakub</w:t>
            </w:r>
          </w:p>
        </w:tc>
      </w:tr>
      <w:tr w:rsidR="00C852FF" w:rsidRPr="004759DF" w:rsidTr="00C852FF">
        <w:trPr>
          <w:trHeight w:val="564"/>
        </w:trPr>
        <w:tc>
          <w:tcPr>
            <w:tcW w:w="4456" w:type="dxa"/>
          </w:tcPr>
          <w:p w:rsidR="00C852FF" w:rsidRPr="004759DF" w:rsidRDefault="00C852FF" w:rsidP="00C852FF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Ježíš, učedníci</w:t>
            </w:r>
          </w:p>
        </w:tc>
      </w:tr>
    </w:tbl>
    <w:tbl>
      <w:tblPr>
        <w:tblStyle w:val="Mkatabulky"/>
        <w:tblpPr w:leftFromText="141" w:rightFromText="141" w:vertAnchor="text" w:horzAnchor="page" w:tblpX="6699" w:tblpY="633"/>
        <w:tblW w:w="0" w:type="auto"/>
        <w:tblLook w:val="04A0" w:firstRow="1" w:lastRow="0" w:firstColumn="1" w:lastColumn="0" w:noHBand="0" w:noVBand="1"/>
      </w:tblPr>
      <w:tblGrid>
        <w:gridCol w:w="4456"/>
      </w:tblGrid>
      <w:tr w:rsidR="00C852FF" w:rsidRPr="004759DF" w:rsidTr="00C852FF">
        <w:trPr>
          <w:trHeight w:val="602"/>
        </w:trPr>
        <w:tc>
          <w:tcPr>
            <w:tcW w:w="4456" w:type="dxa"/>
          </w:tcPr>
          <w:p w:rsidR="00C852FF" w:rsidRPr="004759DF" w:rsidRDefault="00C852FF" w:rsidP="00C852FF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Dobré víno</w:t>
            </w:r>
          </w:p>
        </w:tc>
      </w:tr>
      <w:tr w:rsidR="00C852FF" w:rsidRPr="004759DF" w:rsidTr="00C852FF">
        <w:trPr>
          <w:trHeight w:val="602"/>
        </w:trPr>
        <w:tc>
          <w:tcPr>
            <w:tcW w:w="4456" w:type="dxa"/>
          </w:tcPr>
          <w:p w:rsidR="00C852FF" w:rsidRPr="004759DF" w:rsidRDefault="00C852FF" w:rsidP="00C852FF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Proměnění na hoře</w:t>
            </w:r>
          </w:p>
        </w:tc>
      </w:tr>
      <w:tr w:rsidR="00C852FF" w:rsidRPr="004759DF" w:rsidTr="00C852FF">
        <w:trPr>
          <w:trHeight w:val="602"/>
        </w:trPr>
        <w:tc>
          <w:tcPr>
            <w:tcW w:w="4456" w:type="dxa"/>
          </w:tcPr>
          <w:p w:rsidR="00C852FF" w:rsidRPr="004759DF" w:rsidRDefault="00C852FF" w:rsidP="00C852FF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Poslední večeře</w:t>
            </w:r>
          </w:p>
        </w:tc>
      </w:tr>
      <w:tr w:rsidR="00C852FF" w:rsidRPr="004759DF" w:rsidTr="00C852FF">
        <w:trPr>
          <w:trHeight w:val="602"/>
        </w:trPr>
        <w:tc>
          <w:tcPr>
            <w:tcW w:w="4456" w:type="dxa"/>
          </w:tcPr>
          <w:p w:rsidR="00C852FF" w:rsidRPr="004759DF" w:rsidRDefault="00C852FF" w:rsidP="00C852FF">
            <w:pPr>
              <w:tabs>
                <w:tab w:val="left" w:pos="2085"/>
              </w:tabs>
              <w:ind w:firstLine="708"/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křest</w:t>
            </w:r>
          </w:p>
        </w:tc>
      </w:tr>
      <w:tr w:rsidR="00C852FF" w:rsidRPr="004759DF" w:rsidTr="00C852FF">
        <w:trPr>
          <w:trHeight w:val="564"/>
        </w:trPr>
        <w:tc>
          <w:tcPr>
            <w:tcW w:w="4456" w:type="dxa"/>
          </w:tcPr>
          <w:p w:rsidR="00C852FF" w:rsidRPr="004759DF" w:rsidRDefault="00C852FF" w:rsidP="00C852FF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Udělejte všechno, co vám řekne</w:t>
            </w:r>
          </w:p>
        </w:tc>
      </w:tr>
    </w:tbl>
    <w:p w:rsidR="004759DF" w:rsidRPr="004759DF" w:rsidRDefault="004759DF">
      <w:pPr>
        <w:rPr>
          <w:sz w:val="56"/>
          <w:szCs w:val="56"/>
        </w:rPr>
      </w:pPr>
    </w:p>
    <w:p w:rsidR="00C852FF" w:rsidRDefault="00C852FF" w:rsidP="00C852FF">
      <w:pPr>
        <w:tabs>
          <w:tab w:val="left" w:pos="2085"/>
        </w:tabs>
        <w:rPr>
          <w:sz w:val="56"/>
          <w:szCs w:val="56"/>
        </w:rPr>
      </w:pPr>
    </w:p>
    <w:p w:rsidR="00C852FF" w:rsidRDefault="00C852FF" w:rsidP="00C852FF">
      <w:pPr>
        <w:tabs>
          <w:tab w:val="left" w:pos="2085"/>
        </w:tabs>
        <w:rPr>
          <w:sz w:val="56"/>
          <w:szCs w:val="56"/>
        </w:rPr>
      </w:pPr>
    </w:p>
    <w:p w:rsidR="00C852FF" w:rsidRDefault="00C852FF" w:rsidP="00C852FF">
      <w:pPr>
        <w:tabs>
          <w:tab w:val="left" w:pos="2085"/>
        </w:tabs>
        <w:rPr>
          <w:sz w:val="56"/>
          <w:szCs w:val="56"/>
        </w:rPr>
      </w:pPr>
    </w:p>
    <w:p w:rsidR="00C852FF" w:rsidRDefault="00C852FF" w:rsidP="00C852FF">
      <w:pPr>
        <w:tabs>
          <w:tab w:val="left" w:pos="2085"/>
        </w:tabs>
        <w:rPr>
          <w:sz w:val="56"/>
          <w:szCs w:val="56"/>
        </w:rPr>
      </w:pPr>
    </w:p>
    <w:p w:rsidR="00C852FF" w:rsidRDefault="00C852FF" w:rsidP="00C852FF">
      <w:pPr>
        <w:tabs>
          <w:tab w:val="left" w:pos="2085"/>
        </w:tabs>
        <w:rPr>
          <w:sz w:val="56"/>
          <w:szCs w:val="56"/>
        </w:rPr>
      </w:pPr>
    </w:p>
    <w:p w:rsidR="00C852FF" w:rsidRDefault="00C852FF" w:rsidP="00C852FF">
      <w:pPr>
        <w:tabs>
          <w:tab w:val="left" w:pos="2085"/>
        </w:tabs>
        <w:rPr>
          <w:sz w:val="56"/>
          <w:szCs w:val="56"/>
        </w:rPr>
      </w:pPr>
      <w:r w:rsidRPr="004759DF">
        <w:rPr>
          <w:sz w:val="56"/>
          <w:szCs w:val="56"/>
        </w:rPr>
        <w:t>ČAROU SPOJTE UDÁLOSTI TAK, JAK K SOBĚ PATŘÍ</w:t>
      </w:r>
    </w:p>
    <w:p w:rsidR="00C852FF" w:rsidRPr="00C852FF" w:rsidRDefault="00C852FF" w:rsidP="00C852FF">
      <w:pPr>
        <w:tabs>
          <w:tab w:val="left" w:pos="2085"/>
        </w:tabs>
        <w:rPr>
          <w:sz w:val="44"/>
          <w:szCs w:val="44"/>
        </w:rPr>
      </w:pPr>
      <w:r>
        <w:rPr>
          <w:sz w:val="44"/>
          <w:szCs w:val="44"/>
        </w:rPr>
        <w:t xml:space="preserve">SPRÁVNOST ŘEŠENÍ NALEZNETE  </w:t>
      </w:r>
      <w:r w:rsidRPr="00C852FF">
        <w:rPr>
          <w:sz w:val="44"/>
          <w:szCs w:val="44"/>
        </w:rPr>
        <w:t>„U NÁS“</w:t>
      </w:r>
    </w:p>
    <w:tbl>
      <w:tblPr>
        <w:tblStyle w:val="Mkatabulky"/>
        <w:tblpPr w:leftFromText="141" w:rightFromText="141" w:vertAnchor="text" w:horzAnchor="page" w:tblpX="872" w:tblpY="632"/>
        <w:tblW w:w="0" w:type="auto"/>
        <w:tblLook w:val="04A0" w:firstRow="1" w:lastRow="0" w:firstColumn="1" w:lastColumn="0" w:noHBand="0" w:noVBand="1"/>
      </w:tblPr>
      <w:tblGrid>
        <w:gridCol w:w="4456"/>
      </w:tblGrid>
      <w:tr w:rsidR="00C852FF" w:rsidRPr="004759DF" w:rsidTr="009B3F1D">
        <w:trPr>
          <w:trHeight w:val="602"/>
        </w:trPr>
        <w:tc>
          <w:tcPr>
            <w:tcW w:w="4456" w:type="dxa"/>
          </w:tcPr>
          <w:p w:rsidR="00C852FF" w:rsidRPr="004759DF" w:rsidRDefault="00C852FF" w:rsidP="009B3F1D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Ježíš, Jan Křtitel</w:t>
            </w:r>
          </w:p>
        </w:tc>
      </w:tr>
      <w:tr w:rsidR="00C852FF" w:rsidRPr="004759DF" w:rsidTr="009B3F1D">
        <w:trPr>
          <w:trHeight w:val="602"/>
        </w:trPr>
        <w:tc>
          <w:tcPr>
            <w:tcW w:w="4456" w:type="dxa"/>
          </w:tcPr>
          <w:p w:rsidR="00C852FF" w:rsidRPr="004759DF" w:rsidRDefault="00C852FF" w:rsidP="009B3F1D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Maria, služebníci</w:t>
            </w:r>
          </w:p>
        </w:tc>
      </w:tr>
      <w:tr w:rsidR="00C852FF" w:rsidRPr="004759DF" w:rsidTr="009B3F1D">
        <w:trPr>
          <w:trHeight w:val="602"/>
        </w:trPr>
        <w:tc>
          <w:tcPr>
            <w:tcW w:w="4456" w:type="dxa"/>
          </w:tcPr>
          <w:p w:rsidR="00C852FF" w:rsidRPr="004759DF" w:rsidRDefault="00C852FF" w:rsidP="009B3F1D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Správce</w:t>
            </w:r>
            <w:r w:rsidRPr="004759DF">
              <w:rPr>
                <w:sz w:val="28"/>
                <w:szCs w:val="28"/>
              </w:rPr>
              <w:t>, ženich</w:t>
            </w:r>
          </w:p>
        </w:tc>
      </w:tr>
      <w:tr w:rsidR="00C852FF" w:rsidRPr="004759DF" w:rsidTr="009B3F1D">
        <w:trPr>
          <w:trHeight w:val="602"/>
        </w:trPr>
        <w:tc>
          <w:tcPr>
            <w:tcW w:w="4456" w:type="dxa"/>
          </w:tcPr>
          <w:p w:rsidR="00C852FF" w:rsidRPr="004759DF" w:rsidRDefault="00C852FF" w:rsidP="009B3F1D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Ježíš, Petr, Jan, Jakub</w:t>
            </w:r>
          </w:p>
        </w:tc>
      </w:tr>
      <w:tr w:rsidR="00C852FF" w:rsidRPr="004759DF" w:rsidTr="009B3F1D">
        <w:trPr>
          <w:trHeight w:val="564"/>
        </w:trPr>
        <w:tc>
          <w:tcPr>
            <w:tcW w:w="4456" w:type="dxa"/>
          </w:tcPr>
          <w:p w:rsidR="00C852FF" w:rsidRPr="004759DF" w:rsidRDefault="00C852FF" w:rsidP="009B3F1D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Ježíš, učedníci</w:t>
            </w:r>
          </w:p>
        </w:tc>
      </w:tr>
    </w:tbl>
    <w:tbl>
      <w:tblPr>
        <w:tblStyle w:val="Mkatabulky"/>
        <w:tblpPr w:leftFromText="141" w:rightFromText="141" w:vertAnchor="text" w:horzAnchor="page" w:tblpX="6699" w:tblpY="633"/>
        <w:tblW w:w="0" w:type="auto"/>
        <w:tblLook w:val="04A0" w:firstRow="1" w:lastRow="0" w:firstColumn="1" w:lastColumn="0" w:noHBand="0" w:noVBand="1"/>
      </w:tblPr>
      <w:tblGrid>
        <w:gridCol w:w="4456"/>
      </w:tblGrid>
      <w:tr w:rsidR="00C852FF" w:rsidRPr="004759DF" w:rsidTr="009B3F1D">
        <w:trPr>
          <w:trHeight w:val="602"/>
        </w:trPr>
        <w:tc>
          <w:tcPr>
            <w:tcW w:w="4456" w:type="dxa"/>
          </w:tcPr>
          <w:p w:rsidR="00C852FF" w:rsidRPr="004759DF" w:rsidRDefault="00C852FF" w:rsidP="009B3F1D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Dobré víno</w:t>
            </w:r>
          </w:p>
        </w:tc>
      </w:tr>
      <w:tr w:rsidR="00C852FF" w:rsidRPr="004759DF" w:rsidTr="009B3F1D">
        <w:trPr>
          <w:trHeight w:val="602"/>
        </w:trPr>
        <w:tc>
          <w:tcPr>
            <w:tcW w:w="4456" w:type="dxa"/>
          </w:tcPr>
          <w:p w:rsidR="00C852FF" w:rsidRPr="004759DF" w:rsidRDefault="00C852FF" w:rsidP="009B3F1D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Proměnění na hoře</w:t>
            </w:r>
          </w:p>
        </w:tc>
      </w:tr>
      <w:tr w:rsidR="00C852FF" w:rsidRPr="004759DF" w:rsidTr="009B3F1D">
        <w:trPr>
          <w:trHeight w:val="602"/>
        </w:trPr>
        <w:tc>
          <w:tcPr>
            <w:tcW w:w="4456" w:type="dxa"/>
          </w:tcPr>
          <w:p w:rsidR="00C852FF" w:rsidRPr="004759DF" w:rsidRDefault="00C852FF" w:rsidP="009B3F1D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Poslední večeře</w:t>
            </w:r>
          </w:p>
        </w:tc>
      </w:tr>
      <w:tr w:rsidR="00C852FF" w:rsidRPr="004759DF" w:rsidTr="009B3F1D">
        <w:trPr>
          <w:trHeight w:val="602"/>
        </w:trPr>
        <w:tc>
          <w:tcPr>
            <w:tcW w:w="4456" w:type="dxa"/>
          </w:tcPr>
          <w:p w:rsidR="00C852FF" w:rsidRPr="004759DF" w:rsidRDefault="00C852FF" w:rsidP="009B3F1D">
            <w:pPr>
              <w:tabs>
                <w:tab w:val="left" w:pos="2085"/>
              </w:tabs>
              <w:ind w:firstLine="708"/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křest</w:t>
            </w:r>
          </w:p>
        </w:tc>
      </w:tr>
      <w:tr w:rsidR="00C852FF" w:rsidRPr="004759DF" w:rsidTr="009B3F1D">
        <w:trPr>
          <w:trHeight w:val="564"/>
        </w:trPr>
        <w:tc>
          <w:tcPr>
            <w:tcW w:w="4456" w:type="dxa"/>
          </w:tcPr>
          <w:p w:rsidR="00C852FF" w:rsidRPr="004759DF" w:rsidRDefault="00C852FF" w:rsidP="009B3F1D">
            <w:pPr>
              <w:tabs>
                <w:tab w:val="left" w:pos="2085"/>
              </w:tabs>
              <w:jc w:val="center"/>
              <w:rPr>
                <w:sz w:val="28"/>
                <w:szCs w:val="28"/>
              </w:rPr>
            </w:pPr>
            <w:r w:rsidRPr="004759DF">
              <w:rPr>
                <w:sz w:val="28"/>
                <w:szCs w:val="28"/>
              </w:rPr>
              <w:t>Udělejte všechno, co vám řekne</w:t>
            </w:r>
          </w:p>
        </w:tc>
      </w:tr>
    </w:tbl>
    <w:p w:rsidR="009070A4" w:rsidRDefault="008F202C" w:rsidP="004A0D7C">
      <w:pPr>
        <w:rPr>
          <w:noProof/>
          <w:lang w:eastAsia="cs-CZ"/>
        </w:rPr>
      </w:pPr>
      <w:r w:rsidRPr="008F202C">
        <w:rPr>
          <w:noProof/>
          <w:lang w:eastAsia="cs-CZ"/>
        </w:rPr>
        <w:t xml:space="preserve"> </w:t>
      </w:r>
    </w:p>
    <w:p w:rsidR="009070A4" w:rsidRDefault="009070A4" w:rsidP="009070A4">
      <w:pPr>
        <w:spacing w:after="0" w:line="240" w:lineRule="auto"/>
        <w:jc w:val="center"/>
        <w:rPr>
          <w:rFonts w:ascii="Calibri" w:eastAsia="Calibri" w:hAnsi="Calibri" w:cs="Times New Roman"/>
          <w:sz w:val="56"/>
          <w:szCs w:val="56"/>
        </w:rPr>
      </w:pPr>
      <w:r>
        <w:rPr>
          <w:noProof/>
          <w:lang w:eastAsia="cs-CZ"/>
        </w:rPr>
        <w:br w:type="page"/>
      </w:r>
      <w:r w:rsidRPr="004A0D7C">
        <w:rPr>
          <w:rFonts w:ascii="Calibri" w:eastAsia="Calibri" w:hAnsi="Calibri" w:cs="Times New Roman"/>
          <w:sz w:val="56"/>
          <w:szCs w:val="56"/>
        </w:rPr>
        <w:lastRenderedPageBreak/>
        <w:t xml:space="preserve">PŘED VÁMI LEŽÍ </w:t>
      </w:r>
      <w:r>
        <w:rPr>
          <w:rFonts w:ascii="Calibri" w:eastAsia="Calibri" w:hAnsi="Calibri" w:cs="Times New Roman"/>
          <w:sz w:val="56"/>
          <w:szCs w:val="56"/>
        </w:rPr>
        <w:t>OBRÁZKY</w:t>
      </w:r>
      <w:r w:rsidRPr="004A0D7C">
        <w:rPr>
          <w:rFonts w:ascii="Calibri" w:eastAsia="Calibri" w:hAnsi="Calibri" w:cs="Times New Roman"/>
          <w:sz w:val="56"/>
          <w:szCs w:val="56"/>
        </w:rPr>
        <w:t xml:space="preserve"> PATŘÍCÍ K SLAVENÍ VELIKONOC. NĚKTERÉ JSOU SOUČÁSTÍ ŽIDOVSKÝCH OSLAV, JINÉ KŘESŤAŇSKÝCH. </w:t>
      </w:r>
      <w:r>
        <w:rPr>
          <w:rFonts w:ascii="Calibri" w:eastAsia="Calibri" w:hAnsi="Calibri" w:cs="Times New Roman"/>
          <w:sz w:val="56"/>
          <w:szCs w:val="56"/>
        </w:rPr>
        <w:t>OBRÁZK</w:t>
      </w:r>
      <w:r w:rsidRPr="004A0D7C">
        <w:rPr>
          <w:rFonts w:ascii="Calibri" w:eastAsia="Calibri" w:hAnsi="Calibri" w:cs="Times New Roman"/>
          <w:sz w:val="56"/>
          <w:szCs w:val="56"/>
        </w:rPr>
        <w:t>Y SE NÁM VŠAK POMÍCHALY. ZKUSTE JE SPRÁVNĚ ROZTŘÍDIT PODLE NADPISŮ.</w:t>
      </w:r>
    </w:p>
    <w:p w:rsidR="009070A4" w:rsidRDefault="009070A4" w:rsidP="009070A4">
      <w:pPr>
        <w:spacing w:after="0" w:line="240" w:lineRule="auto"/>
        <w:jc w:val="center"/>
        <w:rPr>
          <w:rFonts w:ascii="Calibri" w:eastAsia="Calibri" w:hAnsi="Calibri" w:cs="Times New Roman"/>
          <w:sz w:val="56"/>
          <w:szCs w:val="56"/>
        </w:rPr>
      </w:pPr>
    </w:p>
    <w:p w:rsidR="009070A4" w:rsidRDefault="009070A4" w:rsidP="009070A4">
      <w:pPr>
        <w:spacing w:after="0" w:line="240" w:lineRule="auto"/>
        <w:jc w:val="center"/>
        <w:rPr>
          <w:rFonts w:ascii="Calibri" w:eastAsia="Calibri" w:hAnsi="Calibri" w:cs="Times New Roman"/>
          <w:sz w:val="56"/>
          <w:szCs w:val="56"/>
        </w:rPr>
      </w:pPr>
    </w:p>
    <w:p w:rsidR="009070A4" w:rsidRPr="004A0D7C" w:rsidRDefault="009070A4" w:rsidP="009070A4">
      <w:pPr>
        <w:spacing w:after="0" w:line="240" w:lineRule="auto"/>
        <w:jc w:val="center"/>
        <w:rPr>
          <w:rFonts w:ascii="Calibri" w:eastAsia="Calibri" w:hAnsi="Calibri" w:cs="Times New Roman"/>
          <w:sz w:val="56"/>
          <w:szCs w:val="56"/>
        </w:rPr>
      </w:pPr>
    </w:p>
    <w:p w:rsidR="009070A4" w:rsidRDefault="009070A4" w:rsidP="009070A4">
      <w:pPr>
        <w:jc w:val="center"/>
        <w:rPr>
          <w:sz w:val="56"/>
          <w:szCs w:val="56"/>
        </w:rPr>
      </w:pPr>
    </w:p>
    <w:p w:rsidR="009070A4" w:rsidRDefault="009070A4" w:rsidP="009070A4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SPRÁVNOST ŘEŠENÍ NALEZNETE </w:t>
      </w:r>
      <w:r>
        <w:rPr>
          <w:sz w:val="56"/>
          <w:szCs w:val="56"/>
        </w:rPr>
        <w:br/>
        <w:t>„U NÁS“</w:t>
      </w:r>
      <w:r>
        <w:rPr>
          <w:sz w:val="56"/>
          <w:szCs w:val="56"/>
        </w:rPr>
        <w:br w:type="page"/>
      </w:r>
    </w:p>
    <w:p w:rsidR="009070A4" w:rsidRDefault="009070A4">
      <w:pPr>
        <w:rPr>
          <w:noProof/>
          <w:lang w:eastAsia="cs-CZ"/>
        </w:rPr>
      </w:pPr>
    </w:p>
    <w:p w:rsidR="004A0D7C" w:rsidRPr="004A0D7C" w:rsidRDefault="009070A4" w:rsidP="004A0D7C">
      <w:pPr>
        <w:rPr>
          <w:sz w:val="56"/>
          <w:szCs w:val="56"/>
        </w:rPr>
      </w:pPr>
      <w:r w:rsidRPr="009070A4">
        <w:rPr>
          <w:sz w:val="56"/>
          <w:szCs w:val="56"/>
        </w:rPr>
        <w:drawing>
          <wp:anchor distT="0" distB="0" distL="114300" distR="114300" simplePos="0" relativeHeight="251697152" behindDoc="0" locked="0" layoutInCell="1" allowOverlap="1" wp14:anchorId="650E2F87" wp14:editId="6C422CC0">
            <wp:simplePos x="0" y="0"/>
            <wp:positionH relativeFrom="margin">
              <wp:posOffset>60325</wp:posOffset>
            </wp:positionH>
            <wp:positionV relativeFrom="margin">
              <wp:posOffset>571500</wp:posOffset>
            </wp:positionV>
            <wp:extent cx="1836420" cy="2390775"/>
            <wp:effectExtent l="0" t="0" r="0" b="9525"/>
            <wp:wrapSquare wrapText="bothSides"/>
            <wp:docPr id="6" name="obrázek 1" descr="Výsledek obrázku pro židovský svíc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židovský svíc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0A4">
        <w:rPr>
          <w:sz w:val="56"/>
          <w:szCs w:val="56"/>
        </w:rPr>
        <w:drawing>
          <wp:anchor distT="0" distB="0" distL="114300" distR="114300" simplePos="0" relativeHeight="251698176" behindDoc="0" locked="0" layoutInCell="1" allowOverlap="1" wp14:anchorId="58B69A49" wp14:editId="7049D010">
            <wp:simplePos x="0" y="0"/>
            <wp:positionH relativeFrom="margin">
              <wp:posOffset>2063115</wp:posOffset>
            </wp:positionH>
            <wp:positionV relativeFrom="margin">
              <wp:posOffset>619760</wp:posOffset>
            </wp:positionV>
            <wp:extent cx="1583690" cy="2247900"/>
            <wp:effectExtent l="0" t="0" r="0" b="0"/>
            <wp:wrapSquare wrapText="bothSides"/>
            <wp:docPr id="12" name="obrázek 2" descr="Výsledek obrázku pro KA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ALI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0A4">
        <w:rPr>
          <w:sz w:val="56"/>
          <w:szCs w:val="56"/>
        </w:rPr>
        <w:drawing>
          <wp:anchor distT="0" distB="0" distL="114300" distR="114300" simplePos="0" relativeHeight="251699200" behindDoc="0" locked="0" layoutInCell="1" allowOverlap="1" wp14:anchorId="0EC4266E" wp14:editId="16030E99">
            <wp:simplePos x="0" y="0"/>
            <wp:positionH relativeFrom="margin">
              <wp:posOffset>23495</wp:posOffset>
            </wp:positionH>
            <wp:positionV relativeFrom="margin">
              <wp:posOffset>3131820</wp:posOffset>
            </wp:positionV>
            <wp:extent cx="2268055" cy="1514475"/>
            <wp:effectExtent l="0" t="0" r="0" b="0"/>
            <wp:wrapSquare wrapText="bothSides"/>
            <wp:docPr id="13" name="obrázek 4" descr="Výsledek obrázku pro nekvašený chléb a by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nekvašený chléb a byli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5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70A4">
        <w:rPr>
          <w:sz w:val="56"/>
          <w:szCs w:val="56"/>
        </w:rPr>
        <w:drawing>
          <wp:anchor distT="0" distB="0" distL="114300" distR="114300" simplePos="0" relativeHeight="251700224" behindDoc="0" locked="0" layoutInCell="1" allowOverlap="1" wp14:anchorId="3ED5F2C6" wp14:editId="30CF6D39">
            <wp:simplePos x="0" y="0"/>
            <wp:positionH relativeFrom="margin">
              <wp:posOffset>3967480</wp:posOffset>
            </wp:positionH>
            <wp:positionV relativeFrom="margin">
              <wp:posOffset>723900</wp:posOffset>
            </wp:positionV>
            <wp:extent cx="1971675" cy="1971675"/>
            <wp:effectExtent l="0" t="0" r="9525" b="9525"/>
            <wp:wrapSquare wrapText="bothSides"/>
            <wp:docPr id="25" name="obrázek 3" descr="Výsledek obrázku pro obětní m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obětní mis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0A4">
        <w:rPr>
          <w:sz w:val="56"/>
          <w:szCs w:val="56"/>
        </w:rPr>
        <w:drawing>
          <wp:anchor distT="0" distB="0" distL="114300" distR="114300" simplePos="0" relativeHeight="251701248" behindDoc="0" locked="0" layoutInCell="1" allowOverlap="1" wp14:anchorId="65D8AF44" wp14:editId="44C8AB8E">
            <wp:simplePos x="0" y="0"/>
            <wp:positionH relativeFrom="margin">
              <wp:posOffset>2576195</wp:posOffset>
            </wp:positionH>
            <wp:positionV relativeFrom="margin">
              <wp:posOffset>3136900</wp:posOffset>
            </wp:positionV>
            <wp:extent cx="2317750" cy="1485900"/>
            <wp:effectExtent l="0" t="0" r="6350" b="0"/>
            <wp:wrapSquare wrapText="bothSides"/>
            <wp:docPr id="26" name="obrázek 7" descr="Výsledek obrázku pro ledový salát a by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ledový salát a bylin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0A4">
        <w:rPr>
          <w:sz w:val="56"/>
          <w:szCs w:val="56"/>
        </w:rPr>
        <w:drawing>
          <wp:anchor distT="0" distB="0" distL="114300" distR="114300" simplePos="0" relativeHeight="251702272" behindDoc="0" locked="0" layoutInCell="1" allowOverlap="1" wp14:anchorId="42CC3791" wp14:editId="2F7C7D3C">
            <wp:simplePos x="0" y="0"/>
            <wp:positionH relativeFrom="margin">
              <wp:posOffset>2995295</wp:posOffset>
            </wp:positionH>
            <wp:positionV relativeFrom="margin">
              <wp:posOffset>5252085</wp:posOffset>
            </wp:positionV>
            <wp:extent cx="2133600" cy="1828800"/>
            <wp:effectExtent l="0" t="0" r="0" b="0"/>
            <wp:wrapSquare wrapText="bothSides"/>
            <wp:docPr id="27" name="obrázek 11" descr="Výsledek obrázku pro eucharis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eucharist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5" t="10944" b="16604"/>
                    <a:stretch/>
                  </pic:blipFill>
                  <pic:spPr bwMode="auto">
                    <a:xfrm>
                      <a:off x="0" y="0"/>
                      <a:ext cx="213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0A4">
        <w:rPr>
          <w:sz w:val="56"/>
          <w:szCs w:val="56"/>
        </w:rPr>
        <w:drawing>
          <wp:anchor distT="0" distB="0" distL="114300" distR="114300" simplePos="0" relativeHeight="251703296" behindDoc="0" locked="0" layoutInCell="1" allowOverlap="1" wp14:anchorId="20F4C232" wp14:editId="68CAB7B3">
            <wp:simplePos x="0" y="0"/>
            <wp:positionH relativeFrom="margin">
              <wp:posOffset>0</wp:posOffset>
            </wp:positionH>
            <wp:positionV relativeFrom="margin">
              <wp:posOffset>5088255</wp:posOffset>
            </wp:positionV>
            <wp:extent cx="2581275" cy="1992071"/>
            <wp:effectExtent l="0" t="0" r="0" b="8255"/>
            <wp:wrapSquare wrapText="bothSides"/>
            <wp:docPr id="28" name="obrázek 1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9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70A4">
        <w:rPr>
          <w:sz w:val="56"/>
          <w:szCs w:val="56"/>
        </w:rPr>
        <w:drawing>
          <wp:anchor distT="0" distB="0" distL="114300" distR="114300" simplePos="0" relativeHeight="251704320" behindDoc="0" locked="0" layoutInCell="1" allowOverlap="1" wp14:anchorId="5B51FD09" wp14:editId="73652672">
            <wp:simplePos x="0" y="0"/>
            <wp:positionH relativeFrom="margin">
              <wp:posOffset>147955</wp:posOffset>
            </wp:positionH>
            <wp:positionV relativeFrom="margin">
              <wp:posOffset>7339330</wp:posOffset>
            </wp:positionV>
            <wp:extent cx="2428875" cy="2428875"/>
            <wp:effectExtent l="0" t="0" r="9525" b="9525"/>
            <wp:wrapSquare wrapText="bothSides"/>
            <wp:docPr id="29" name="obrázek 1" descr="Výsledek obrázku pro V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I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D7C">
        <w:rPr>
          <w:sz w:val="56"/>
          <w:szCs w:val="56"/>
        </w:rPr>
        <w:br w:type="page"/>
      </w:r>
    </w:p>
    <w:p w:rsidR="009070A4" w:rsidRDefault="009070A4" w:rsidP="009070A4">
      <w:pPr>
        <w:tabs>
          <w:tab w:val="left" w:pos="3435"/>
        </w:tabs>
        <w:rPr>
          <w:sz w:val="56"/>
          <w:szCs w:val="56"/>
        </w:rPr>
      </w:pPr>
      <w:bookmarkStart w:id="0" w:name="_GoBack"/>
      <w:bookmarkEnd w:id="0"/>
      <w:r>
        <w:rPr>
          <w:sz w:val="56"/>
          <w:szCs w:val="56"/>
        </w:rPr>
        <w:lastRenderedPageBreak/>
        <w:tab/>
      </w:r>
    </w:p>
    <w:p w:rsidR="005E277C" w:rsidRDefault="005E277C" w:rsidP="009070A4">
      <w:pPr>
        <w:tabs>
          <w:tab w:val="left" w:pos="3435"/>
        </w:tabs>
        <w:rPr>
          <w:sz w:val="56"/>
          <w:szCs w:val="56"/>
        </w:rPr>
      </w:pPr>
      <w:r>
        <w:rPr>
          <w:sz w:val="56"/>
          <w:szCs w:val="56"/>
        </w:rPr>
        <w:t>ŽIDOVSKÝ SVÍCEN</w:t>
      </w:r>
    </w:p>
    <w:p w:rsidR="005E277C" w:rsidRDefault="005E277C" w:rsidP="004A0D7C">
      <w:pPr>
        <w:rPr>
          <w:sz w:val="56"/>
          <w:szCs w:val="56"/>
        </w:rPr>
      </w:pPr>
      <w:r>
        <w:rPr>
          <w:sz w:val="56"/>
          <w:szCs w:val="56"/>
        </w:rPr>
        <w:t>KALICH</w:t>
      </w:r>
    </w:p>
    <w:p w:rsidR="005E277C" w:rsidRDefault="005E277C" w:rsidP="004A0D7C">
      <w:pPr>
        <w:rPr>
          <w:sz w:val="56"/>
          <w:szCs w:val="56"/>
        </w:rPr>
      </w:pPr>
      <w:r>
        <w:rPr>
          <w:sz w:val="56"/>
          <w:szCs w:val="56"/>
        </w:rPr>
        <w:t>MISKA</w:t>
      </w:r>
    </w:p>
    <w:p w:rsidR="005E277C" w:rsidRDefault="005E277C" w:rsidP="004A0D7C">
      <w:pPr>
        <w:rPr>
          <w:sz w:val="56"/>
          <w:szCs w:val="56"/>
        </w:rPr>
      </w:pPr>
      <w:r>
        <w:rPr>
          <w:sz w:val="56"/>
          <w:szCs w:val="56"/>
        </w:rPr>
        <w:t>NEKVAŠENÝ CHLÉB</w:t>
      </w:r>
    </w:p>
    <w:p w:rsidR="005E277C" w:rsidRDefault="005E277C" w:rsidP="004A0D7C">
      <w:pPr>
        <w:rPr>
          <w:sz w:val="56"/>
          <w:szCs w:val="56"/>
        </w:rPr>
      </w:pPr>
      <w:r>
        <w:rPr>
          <w:sz w:val="56"/>
          <w:szCs w:val="56"/>
        </w:rPr>
        <w:t>HOŘKÉ BYLINY</w:t>
      </w:r>
    </w:p>
    <w:p w:rsidR="005E277C" w:rsidRDefault="005E277C" w:rsidP="004A0D7C">
      <w:pPr>
        <w:rPr>
          <w:sz w:val="56"/>
          <w:szCs w:val="56"/>
        </w:rPr>
      </w:pPr>
      <w:r>
        <w:rPr>
          <w:sz w:val="56"/>
          <w:szCs w:val="56"/>
        </w:rPr>
        <w:t>EUCHARISTIE</w:t>
      </w:r>
    </w:p>
    <w:p w:rsidR="005E277C" w:rsidRDefault="005E277C" w:rsidP="004A0D7C">
      <w:pPr>
        <w:rPr>
          <w:sz w:val="56"/>
          <w:szCs w:val="56"/>
        </w:rPr>
      </w:pPr>
      <w:r>
        <w:rPr>
          <w:sz w:val="56"/>
          <w:szCs w:val="56"/>
        </w:rPr>
        <w:t>VÍNO</w:t>
      </w:r>
    </w:p>
    <w:p w:rsidR="005E277C" w:rsidRDefault="005E277C" w:rsidP="004A0D7C">
      <w:pPr>
        <w:rPr>
          <w:sz w:val="56"/>
          <w:szCs w:val="56"/>
        </w:rPr>
      </w:pPr>
      <w:r>
        <w:rPr>
          <w:sz w:val="56"/>
          <w:szCs w:val="56"/>
        </w:rPr>
        <w:t>BERÁNEK</w:t>
      </w:r>
    </w:p>
    <w:p w:rsidR="005E277C" w:rsidRDefault="005E277C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02515B" w:rsidRDefault="0002515B" w:rsidP="0002515B">
      <w:pPr>
        <w:spacing w:after="0" w:line="240" w:lineRule="auto"/>
        <w:ind w:left="708"/>
        <w:jc w:val="center"/>
        <w:rPr>
          <w:b/>
          <w:sz w:val="144"/>
          <w:szCs w:val="144"/>
        </w:rPr>
      </w:pPr>
      <w:r w:rsidRPr="00BE59F8">
        <w:rPr>
          <w:b/>
          <w:sz w:val="144"/>
          <w:szCs w:val="144"/>
        </w:rPr>
        <w:lastRenderedPageBreak/>
        <w:t>ŽIDOVSKÁ</w:t>
      </w:r>
      <w:r>
        <w:rPr>
          <w:b/>
          <w:sz w:val="144"/>
          <w:szCs w:val="144"/>
        </w:rPr>
        <w:t xml:space="preserve"> </w:t>
      </w:r>
      <w:r w:rsidRPr="00BE59F8">
        <w:rPr>
          <w:b/>
          <w:sz w:val="144"/>
          <w:szCs w:val="144"/>
        </w:rPr>
        <w:t>VELIKONOČNÍ VEČEŘE</w:t>
      </w:r>
    </w:p>
    <w:p w:rsidR="0002515B" w:rsidRPr="00BE59F8" w:rsidRDefault="0002515B" w:rsidP="0002515B">
      <w:pPr>
        <w:spacing w:after="0" w:line="240" w:lineRule="auto"/>
        <w:ind w:left="708"/>
        <w:jc w:val="center"/>
        <w:rPr>
          <w:b/>
          <w:sz w:val="144"/>
          <w:szCs w:val="144"/>
        </w:rPr>
      </w:pPr>
    </w:p>
    <w:p w:rsidR="0002515B" w:rsidRDefault="0002515B" w:rsidP="0002515B">
      <w:pPr>
        <w:spacing w:after="0" w:line="240" w:lineRule="auto"/>
        <w:jc w:val="center"/>
        <w:rPr>
          <w:b/>
          <w:sz w:val="144"/>
          <w:szCs w:val="144"/>
        </w:rPr>
      </w:pPr>
      <w:r w:rsidRPr="00BE59F8">
        <w:rPr>
          <w:b/>
          <w:sz w:val="144"/>
          <w:szCs w:val="144"/>
        </w:rPr>
        <w:t>KŘESŤANSKÁ VELIKONOČNÍ VEČEŘE</w:t>
      </w:r>
    </w:p>
    <w:p w:rsidR="0002515B" w:rsidRDefault="0002515B" w:rsidP="0002515B">
      <w:pPr>
        <w:spacing w:before="120" w:after="0" w:line="240" w:lineRule="auto"/>
        <w:jc w:val="center"/>
        <w:rPr>
          <w:b/>
          <w:sz w:val="52"/>
          <w:szCs w:val="52"/>
        </w:rPr>
      </w:pPr>
    </w:p>
    <w:p w:rsidR="0002515B" w:rsidRDefault="0002515B" w:rsidP="0002515B">
      <w:pPr>
        <w:spacing w:before="120" w:after="0" w:line="240" w:lineRule="auto"/>
        <w:jc w:val="center"/>
        <w:rPr>
          <w:b/>
          <w:sz w:val="52"/>
          <w:szCs w:val="52"/>
        </w:rPr>
      </w:pPr>
    </w:p>
    <w:p w:rsidR="00C90CC2" w:rsidRDefault="0002515B" w:rsidP="0002515B">
      <w:pPr>
        <w:spacing w:before="120"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PŘEČTĚTE SI HLAVNÍ POSELSTVÍ </w:t>
      </w:r>
      <w:r w:rsidR="00C90CC2">
        <w:rPr>
          <w:b/>
          <w:sz w:val="52"/>
          <w:szCs w:val="52"/>
        </w:rPr>
        <w:t>ŽIDOVSKÉ A KŘESŤANSKÉ VELIKONOČNÍ VEČEŘE</w:t>
      </w:r>
    </w:p>
    <w:p w:rsidR="00C90CC2" w:rsidRDefault="00C90CC2" w:rsidP="0002515B">
      <w:pPr>
        <w:spacing w:before="120" w:after="0" w:line="240" w:lineRule="auto"/>
        <w:jc w:val="center"/>
        <w:rPr>
          <w:b/>
          <w:sz w:val="52"/>
          <w:szCs w:val="52"/>
        </w:rPr>
      </w:pPr>
    </w:p>
    <w:p w:rsidR="00C90CC2" w:rsidRDefault="0005396C" w:rsidP="0005396C">
      <w:pPr>
        <w:spacing w:before="120" w:after="0" w:line="240" w:lineRule="auto"/>
        <w:jc w:val="center"/>
        <w:rPr>
          <w:color w:val="FFC000"/>
          <w:sz w:val="48"/>
          <w:szCs w:val="48"/>
        </w:rPr>
      </w:pPr>
      <w:r>
        <w:rPr>
          <w:b/>
          <w:sz w:val="52"/>
          <w:szCs w:val="52"/>
        </w:rPr>
        <w:t>ŽIDOVSKÉ POSELSTVÍ</w:t>
      </w:r>
    </w:p>
    <w:p w:rsidR="00C90CC2" w:rsidRPr="00C90CC2" w:rsidRDefault="00C90CC2" w:rsidP="0005396C">
      <w:pPr>
        <w:spacing w:before="120" w:after="0" w:line="240" w:lineRule="auto"/>
        <w:jc w:val="center"/>
        <w:rPr>
          <w:sz w:val="48"/>
          <w:szCs w:val="48"/>
        </w:rPr>
      </w:pPr>
      <w:r w:rsidRPr="00C90CC2">
        <w:rPr>
          <w:color w:val="FFC000"/>
          <w:sz w:val="48"/>
          <w:szCs w:val="48"/>
        </w:rPr>
        <w:t>BŮH VYSVOBOZUJE SVŮJ LID Z EGYPTSKÉHO OTROCTVÍ.</w:t>
      </w:r>
    </w:p>
    <w:p w:rsidR="00C90CC2" w:rsidRPr="00C90CC2" w:rsidRDefault="00C90CC2" w:rsidP="0005396C">
      <w:pPr>
        <w:jc w:val="center"/>
        <w:rPr>
          <w:b/>
          <w:sz w:val="48"/>
          <w:szCs w:val="48"/>
        </w:rPr>
      </w:pPr>
      <w:r w:rsidRPr="00C90CC2">
        <w:rPr>
          <w:sz w:val="48"/>
          <w:szCs w:val="48"/>
        </w:rPr>
        <w:t>IZRAELITÉ SI KAŽDÝ ROK „ZPŘÍTOMŇUJÍ“ TYTO UDÁLOSTI VYSVOBOZENÍ SVÝCH PŘEDKŮ. UVĚDOMUJÍ SI, ŽE SMLO</w:t>
      </w:r>
      <w:r>
        <w:rPr>
          <w:sz w:val="48"/>
          <w:szCs w:val="48"/>
        </w:rPr>
        <w:t xml:space="preserve">UVA, KTEROU BŮH S NIMI UZAVŘEL, </w:t>
      </w:r>
      <w:r w:rsidRPr="00C90CC2">
        <w:rPr>
          <w:sz w:val="48"/>
          <w:szCs w:val="48"/>
        </w:rPr>
        <w:t>TRVÁ STÁLE.</w:t>
      </w:r>
    </w:p>
    <w:p w:rsidR="00C90CC2" w:rsidRDefault="00C90CC2" w:rsidP="00C90CC2">
      <w:pPr>
        <w:spacing w:after="0" w:line="240" w:lineRule="auto"/>
        <w:jc w:val="center"/>
        <w:rPr>
          <w:sz w:val="48"/>
          <w:szCs w:val="48"/>
        </w:rPr>
      </w:pPr>
    </w:p>
    <w:p w:rsidR="00C90CC2" w:rsidRPr="00C90CC2" w:rsidRDefault="0005396C" w:rsidP="0005396C">
      <w:pPr>
        <w:spacing w:after="0" w:line="240" w:lineRule="auto"/>
        <w:jc w:val="center"/>
        <w:rPr>
          <w:sz w:val="48"/>
          <w:szCs w:val="48"/>
        </w:rPr>
      </w:pPr>
      <w:r>
        <w:rPr>
          <w:b/>
          <w:sz w:val="52"/>
          <w:szCs w:val="52"/>
        </w:rPr>
        <w:t>KŘESŤANSKÉ</w:t>
      </w:r>
      <w:r w:rsidRPr="0005396C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>POSELSTVÍ</w:t>
      </w:r>
    </w:p>
    <w:p w:rsidR="00C90CC2" w:rsidRPr="00C90CC2" w:rsidRDefault="00C90CC2" w:rsidP="0005396C">
      <w:pPr>
        <w:spacing w:before="120" w:after="0" w:line="240" w:lineRule="auto"/>
        <w:jc w:val="center"/>
        <w:rPr>
          <w:color w:val="FFC000"/>
          <w:sz w:val="48"/>
          <w:szCs w:val="48"/>
        </w:rPr>
      </w:pPr>
      <w:r w:rsidRPr="00C90CC2">
        <w:rPr>
          <w:color w:val="FFC000"/>
          <w:sz w:val="48"/>
          <w:szCs w:val="48"/>
        </w:rPr>
        <w:t>UDÁLOSTI KRISTOVY SMRTI A VZKŘÍŠENÍ.</w:t>
      </w:r>
    </w:p>
    <w:p w:rsidR="00C90CC2" w:rsidRPr="00C90CC2" w:rsidRDefault="00C90CC2" w:rsidP="0005396C">
      <w:pPr>
        <w:jc w:val="center"/>
        <w:rPr>
          <w:sz w:val="48"/>
          <w:szCs w:val="48"/>
        </w:rPr>
      </w:pPr>
      <w:r w:rsidRPr="00C90CC2">
        <w:rPr>
          <w:sz w:val="48"/>
          <w:szCs w:val="48"/>
        </w:rPr>
        <w:t>JEŽÍŠ, KTERÝ PODSTOUPIL SMRT A BYL VZKŘÍŠEN, PŘICHÁZÍ V KAŽDÉ DOBĚ, ABY ČLOVĚKA ZACHRÁNIL A DAROVAL MU NOVÝ ŽIVOT. V EUCHARISTII SE ČLOVĚK SETKÁVÁ SE VZKŘÍŠENÝM PÁNEM.</w:t>
      </w:r>
    </w:p>
    <w:p w:rsidR="00CB097E" w:rsidRDefault="005E277C" w:rsidP="000E7CFF">
      <w:pPr>
        <w:spacing w:before="120" w:after="0" w:line="240" w:lineRule="auto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CB097E" w:rsidRPr="00A968B8" w:rsidRDefault="00CB097E" w:rsidP="000E7CFF">
      <w:pPr>
        <w:spacing w:before="120" w:after="0" w:line="240" w:lineRule="auto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ŘEŠENÍ: </w:t>
      </w:r>
    </w:p>
    <w:p w:rsidR="0002515B" w:rsidRPr="000E7CFF" w:rsidRDefault="00CB097E" w:rsidP="000E7CFF">
      <w:pPr>
        <w:spacing w:before="120" w:after="0" w:line="240" w:lineRule="auto"/>
        <w:rPr>
          <w:b/>
          <w:sz w:val="144"/>
          <w:szCs w:val="144"/>
        </w:rPr>
      </w:pPr>
      <w:r w:rsidRPr="00C90CC2">
        <w:rPr>
          <w:b/>
          <w:noProof/>
          <w:sz w:val="56"/>
          <w:szCs w:val="56"/>
          <w:lang w:eastAsia="cs-CZ"/>
        </w:rPr>
        <w:drawing>
          <wp:anchor distT="0" distB="0" distL="114300" distR="114300" simplePos="0" relativeHeight="251688960" behindDoc="0" locked="0" layoutInCell="1" allowOverlap="1" wp14:anchorId="512D6B23" wp14:editId="56740112">
            <wp:simplePos x="0" y="0"/>
            <wp:positionH relativeFrom="margin">
              <wp:posOffset>2548255</wp:posOffset>
            </wp:positionH>
            <wp:positionV relativeFrom="margin">
              <wp:posOffset>4707890</wp:posOffset>
            </wp:positionV>
            <wp:extent cx="2362200" cy="1514475"/>
            <wp:effectExtent l="0" t="0" r="0" b="9525"/>
            <wp:wrapSquare wrapText="bothSides"/>
            <wp:docPr id="22" name="obrázek 7" descr="Výsledek obrázku pro ledový salát a by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ledový salát a bylin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CC2">
        <w:rPr>
          <w:b/>
          <w:noProof/>
          <w:sz w:val="56"/>
          <w:szCs w:val="56"/>
          <w:lang w:eastAsia="cs-CZ"/>
        </w:rPr>
        <w:drawing>
          <wp:anchor distT="0" distB="0" distL="114300" distR="114300" simplePos="0" relativeHeight="251687936" behindDoc="0" locked="0" layoutInCell="1" allowOverlap="1" wp14:anchorId="65566B48" wp14:editId="3F5EA5EA">
            <wp:simplePos x="0" y="0"/>
            <wp:positionH relativeFrom="margin">
              <wp:posOffset>18415</wp:posOffset>
            </wp:positionH>
            <wp:positionV relativeFrom="margin">
              <wp:posOffset>4711065</wp:posOffset>
            </wp:positionV>
            <wp:extent cx="2267585" cy="1514475"/>
            <wp:effectExtent l="0" t="0" r="0" b="0"/>
            <wp:wrapSquare wrapText="bothSides"/>
            <wp:docPr id="21" name="obrázek 4" descr="Výsledek obrázku pro nekvašený chléb a by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nekvašený chléb a byli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0CC2">
        <w:rPr>
          <w:b/>
          <w:noProof/>
          <w:sz w:val="56"/>
          <w:szCs w:val="56"/>
          <w:lang w:eastAsia="cs-CZ"/>
        </w:rPr>
        <w:drawing>
          <wp:anchor distT="0" distB="0" distL="114300" distR="114300" simplePos="0" relativeHeight="251689984" behindDoc="0" locked="0" layoutInCell="1" allowOverlap="1" wp14:anchorId="0286497C" wp14:editId="74BDCB1F">
            <wp:simplePos x="0" y="0"/>
            <wp:positionH relativeFrom="margin">
              <wp:posOffset>2284095</wp:posOffset>
            </wp:positionH>
            <wp:positionV relativeFrom="margin">
              <wp:posOffset>1866900</wp:posOffset>
            </wp:positionV>
            <wp:extent cx="2581275" cy="1991995"/>
            <wp:effectExtent l="0" t="0" r="0" b="8255"/>
            <wp:wrapSquare wrapText="bothSides"/>
            <wp:docPr id="23" name="obrázek 1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0CC2">
        <w:rPr>
          <w:b/>
          <w:noProof/>
          <w:sz w:val="56"/>
          <w:szCs w:val="56"/>
          <w:lang w:eastAsia="cs-CZ"/>
        </w:rPr>
        <w:drawing>
          <wp:anchor distT="0" distB="0" distL="114300" distR="114300" simplePos="0" relativeHeight="251686912" behindDoc="0" locked="0" layoutInCell="1" allowOverlap="1" wp14:anchorId="060268B9" wp14:editId="257826F9">
            <wp:simplePos x="0" y="0"/>
            <wp:positionH relativeFrom="margin">
              <wp:posOffset>-8890</wp:posOffset>
            </wp:positionH>
            <wp:positionV relativeFrom="margin">
              <wp:posOffset>1875096</wp:posOffset>
            </wp:positionV>
            <wp:extent cx="1836420" cy="2390775"/>
            <wp:effectExtent l="0" t="0" r="0" b="9525"/>
            <wp:wrapSquare wrapText="bothSides"/>
            <wp:docPr id="20" name="obrázek 1" descr="Výsledek obrázku pro židovský svíc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židovský svíc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CC2" w:rsidRPr="00C90CC2">
        <w:rPr>
          <w:b/>
          <w:sz w:val="56"/>
          <w:szCs w:val="56"/>
        </w:rPr>
        <w:t>ŽIDOVSKÁ VELIKONOČNÍ VEČEŘE</w:t>
      </w:r>
      <w:r w:rsidR="0002515B" w:rsidRPr="00C90CC2">
        <w:rPr>
          <w:b/>
          <w:sz w:val="56"/>
          <w:szCs w:val="56"/>
        </w:rPr>
        <w:br w:type="page"/>
      </w:r>
    </w:p>
    <w:p w:rsidR="00A968B8" w:rsidRDefault="00A968B8" w:rsidP="00A968B8">
      <w:pPr>
        <w:spacing w:before="120" w:after="0" w:line="240" w:lineRule="auto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ŘEŠENÍ: </w:t>
      </w:r>
    </w:p>
    <w:p w:rsidR="00C90CC2" w:rsidRPr="00C90CC2" w:rsidRDefault="00C90CC2" w:rsidP="00A968B8">
      <w:pPr>
        <w:spacing w:after="0" w:line="240" w:lineRule="auto"/>
        <w:rPr>
          <w:b/>
          <w:sz w:val="56"/>
          <w:szCs w:val="56"/>
        </w:rPr>
      </w:pPr>
      <w:r w:rsidRPr="00C90CC2">
        <w:rPr>
          <w:b/>
          <w:sz w:val="56"/>
          <w:szCs w:val="56"/>
        </w:rPr>
        <w:t>KŘESŤANSKÁ VELIKONOČNÍ VEČEŘE</w:t>
      </w:r>
    </w:p>
    <w:p w:rsidR="00C90CC2" w:rsidRDefault="00C90CC2">
      <w:pPr>
        <w:rPr>
          <w:sz w:val="56"/>
          <w:szCs w:val="56"/>
        </w:rPr>
      </w:pPr>
    </w:p>
    <w:p w:rsidR="00C90CC2" w:rsidRDefault="00CB097E">
      <w:pPr>
        <w:rPr>
          <w:sz w:val="56"/>
          <w:szCs w:val="56"/>
        </w:rPr>
      </w:pPr>
      <w:r w:rsidRPr="00C90CC2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681792" behindDoc="0" locked="0" layoutInCell="1" allowOverlap="1" wp14:anchorId="17A7C9EE" wp14:editId="1AFA803C">
            <wp:simplePos x="0" y="0"/>
            <wp:positionH relativeFrom="margin">
              <wp:posOffset>710063</wp:posOffset>
            </wp:positionH>
            <wp:positionV relativeFrom="margin">
              <wp:posOffset>1245870</wp:posOffset>
            </wp:positionV>
            <wp:extent cx="1583690" cy="2247900"/>
            <wp:effectExtent l="0" t="0" r="0" b="0"/>
            <wp:wrapSquare wrapText="bothSides"/>
            <wp:docPr id="8" name="obrázek 2" descr="Výsledek obrázku pro KA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ALI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CC2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682816" behindDoc="0" locked="0" layoutInCell="1" allowOverlap="1" wp14:anchorId="4E13268F" wp14:editId="4FBB2992">
            <wp:simplePos x="0" y="0"/>
            <wp:positionH relativeFrom="margin">
              <wp:posOffset>3196220</wp:posOffset>
            </wp:positionH>
            <wp:positionV relativeFrom="margin">
              <wp:posOffset>1308735</wp:posOffset>
            </wp:positionV>
            <wp:extent cx="1971675" cy="1971675"/>
            <wp:effectExtent l="0" t="0" r="9525" b="9525"/>
            <wp:wrapSquare wrapText="bothSides"/>
            <wp:docPr id="9" name="obrázek 3" descr="Výsledek obrázku pro obětní m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obětní mis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77C" w:rsidRDefault="005E277C">
      <w:pPr>
        <w:rPr>
          <w:sz w:val="56"/>
          <w:szCs w:val="56"/>
        </w:rPr>
      </w:pPr>
    </w:p>
    <w:p w:rsidR="008F202C" w:rsidRPr="004A0D7C" w:rsidRDefault="00CB097E" w:rsidP="004A0D7C">
      <w:pPr>
        <w:rPr>
          <w:sz w:val="56"/>
          <w:szCs w:val="56"/>
        </w:rPr>
      </w:pPr>
      <w:r w:rsidRPr="00C90CC2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683840" behindDoc="0" locked="0" layoutInCell="1" allowOverlap="1" wp14:anchorId="7B21FD9B" wp14:editId="620B2E13">
            <wp:simplePos x="0" y="0"/>
            <wp:positionH relativeFrom="margin">
              <wp:posOffset>424697</wp:posOffset>
            </wp:positionH>
            <wp:positionV relativeFrom="margin">
              <wp:posOffset>3990975</wp:posOffset>
            </wp:positionV>
            <wp:extent cx="2133600" cy="1828800"/>
            <wp:effectExtent l="0" t="0" r="0" b="0"/>
            <wp:wrapSquare wrapText="bothSides"/>
            <wp:docPr id="16" name="obrázek 11" descr="Výsledek obrázku pro eucharis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eucharist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5" t="10944" b="16604"/>
                    <a:stretch/>
                  </pic:blipFill>
                  <pic:spPr bwMode="auto">
                    <a:xfrm>
                      <a:off x="0" y="0"/>
                      <a:ext cx="213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3043555</wp:posOffset>
            </wp:positionH>
            <wp:positionV relativeFrom="margin">
              <wp:posOffset>3872230</wp:posOffset>
            </wp:positionV>
            <wp:extent cx="2428875" cy="2428875"/>
            <wp:effectExtent l="0" t="0" r="9525" b="9525"/>
            <wp:wrapSquare wrapText="bothSides"/>
            <wp:docPr id="19" name="obrázek 1" descr="Výsledek obrázku pro V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I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202C" w:rsidRPr="004A0D7C" w:rsidSect="005053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9DD" w:rsidRDefault="002869DD" w:rsidP="005B3C53">
      <w:pPr>
        <w:spacing w:after="0" w:line="240" w:lineRule="auto"/>
      </w:pPr>
      <w:r>
        <w:separator/>
      </w:r>
    </w:p>
  </w:endnote>
  <w:endnote w:type="continuationSeparator" w:id="0">
    <w:p w:rsidR="002869DD" w:rsidRDefault="002869DD" w:rsidP="005B3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9DD" w:rsidRDefault="002869DD" w:rsidP="005B3C53">
      <w:pPr>
        <w:spacing w:after="0" w:line="240" w:lineRule="auto"/>
      </w:pPr>
      <w:r>
        <w:separator/>
      </w:r>
    </w:p>
  </w:footnote>
  <w:footnote w:type="continuationSeparator" w:id="0">
    <w:p w:rsidR="002869DD" w:rsidRDefault="002869DD" w:rsidP="005B3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9177C"/>
    <w:multiLevelType w:val="hybridMultilevel"/>
    <w:tmpl w:val="708ADB60"/>
    <w:lvl w:ilvl="0" w:tplc="5CCEA8E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514E"/>
    <w:multiLevelType w:val="hybridMultilevel"/>
    <w:tmpl w:val="A48E5D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913CB"/>
    <w:multiLevelType w:val="hybridMultilevel"/>
    <w:tmpl w:val="276CB1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4161B"/>
    <w:multiLevelType w:val="hybridMultilevel"/>
    <w:tmpl w:val="FD3803E2"/>
    <w:lvl w:ilvl="0" w:tplc="040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E46975"/>
    <w:multiLevelType w:val="hybridMultilevel"/>
    <w:tmpl w:val="CB6A49D0"/>
    <w:lvl w:ilvl="0" w:tplc="040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1E2BCC"/>
    <w:multiLevelType w:val="hybridMultilevel"/>
    <w:tmpl w:val="A28452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2740D"/>
    <w:multiLevelType w:val="hybridMultilevel"/>
    <w:tmpl w:val="C53651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8A7E02"/>
    <w:multiLevelType w:val="hybridMultilevel"/>
    <w:tmpl w:val="EF6466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52CF6"/>
    <w:multiLevelType w:val="hybridMultilevel"/>
    <w:tmpl w:val="DE866172"/>
    <w:lvl w:ilvl="0" w:tplc="5CCEA8E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706CD"/>
    <w:multiLevelType w:val="hybridMultilevel"/>
    <w:tmpl w:val="8CB69888"/>
    <w:lvl w:ilvl="0" w:tplc="0405000F">
      <w:start w:val="1"/>
      <w:numFmt w:val="decimal"/>
      <w:lvlText w:val="%1."/>
      <w:lvlJc w:val="left"/>
      <w:pPr>
        <w:ind w:left="1211" w:hanging="360"/>
      </w:p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651A5A7F"/>
    <w:multiLevelType w:val="hybridMultilevel"/>
    <w:tmpl w:val="C66E1F76"/>
    <w:lvl w:ilvl="0" w:tplc="040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D1"/>
    <w:rsid w:val="0002515B"/>
    <w:rsid w:val="0005396C"/>
    <w:rsid w:val="000806EA"/>
    <w:rsid w:val="00096F49"/>
    <w:rsid w:val="000E7CFF"/>
    <w:rsid w:val="00102ADB"/>
    <w:rsid w:val="00152540"/>
    <w:rsid w:val="002420FD"/>
    <w:rsid w:val="0025676F"/>
    <w:rsid w:val="002869DD"/>
    <w:rsid w:val="003166D8"/>
    <w:rsid w:val="0036681C"/>
    <w:rsid w:val="00462911"/>
    <w:rsid w:val="004759DF"/>
    <w:rsid w:val="004A0D7C"/>
    <w:rsid w:val="004A74E8"/>
    <w:rsid w:val="004E381C"/>
    <w:rsid w:val="005053D1"/>
    <w:rsid w:val="00575AFB"/>
    <w:rsid w:val="005B3C53"/>
    <w:rsid w:val="005E277C"/>
    <w:rsid w:val="007D325A"/>
    <w:rsid w:val="00841C02"/>
    <w:rsid w:val="008F202C"/>
    <w:rsid w:val="009070A4"/>
    <w:rsid w:val="0093682D"/>
    <w:rsid w:val="00A24D96"/>
    <w:rsid w:val="00A90751"/>
    <w:rsid w:val="00A968B8"/>
    <w:rsid w:val="00AF0701"/>
    <w:rsid w:val="00BB6AE5"/>
    <w:rsid w:val="00BF6133"/>
    <w:rsid w:val="00C852FF"/>
    <w:rsid w:val="00C90CC2"/>
    <w:rsid w:val="00CB097E"/>
    <w:rsid w:val="00D40575"/>
    <w:rsid w:val="00D63184"/>
    <w:rsid w:val="00D8197F"/>
    <w:rsid w:val="00FD2BB0"/>
    <w:rsid w:val="00FD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F0179"/>
  <w15:chartTrackingRefBased/>
  <w15:docId w15:val="{1823D229-2431-476A-86E7-4373A10D5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D688E"/>
    <w:pPr>
      <w:ind w:left="720"/>
      <w:contextualSpacing/>
    </w:pPr>
  </w:style>
  <w:style w:type="table" w:styleId="Mkatabulky">
    <w:name w:val="Table Grid"/>
    <w:basedOn w:val="Normlntabulka"/>
    <w:uiPriority w:val="39"/>
    <w:rsid w:val="00D63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B0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097E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5B3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3C53"/>
  </w:style>
  <w:style w:type="paragraph" w:styleId="Zpat">
    <w:name w:val="footer"/>
    <w:basedOn w:val="Normln"/>
    <w:link w:val="ZpatChar"/>
    <w:uiPriority w:val="99"/>
    <w:unhideWhenUsed/>
    <w:rsid w:val="005B3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3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91794-2806-4567-94FF-0920BC6B4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537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Gargulakova Kristyna</dc:creator>
  <cp:keywords/>
  <dc:description/>
  <cp:lastModifiedBy>Gargulakova Kristyna</cp:lastModifiedBy>
  <cp:revision>22</cp:revision>
  <cp:lastPrinted>2017-05-04T12:55:00Z</cp:lastPrinted>
  <dcterms:created xsi:type="dcterms:W3CDTF">2017-04-27T07:27:00Z</dcterms:created>
  <dcterms:modified xsi:type="dcterms:W3CDTF">2017-05-18T10:16:00Z</dcterms:modified>
</cp:coreProperties>
</file>