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7B" w:rsidRPr="00B42A7B" w:rsidRDefault="00B42A7B" w:rsidP="00B42A7B">
      <w:pPr>
        <w:spacing w:after="120" w:line="240" w:lineRule="auto"/>
        <w:rPr>
          <w:rFonts w:ascii="Times New Roman" w:eastAsia="Times New Roman" w:hAnsi="Times New Roman" w:cs="Times New Roman"/>
          <w:noProof w:val="0"/>
          <w:lang w:eastAsia="cs-CZ"/>
        </w:rPr>
      </w:pPr>
      <w:r>
        <w:rPr>
          <w:rFonts w:ascii="Times New Roman" w:eastAsia="Times New Roman" w:hAnsi="Times New Roman" w:cs="Times New Roman"/>
          <w:noProof w:val="0"/>
          <w:lang w:eastAsia="cs-CZ"/>
        </w:rPr>
        <w:t xml:space="preserve">2. </w:t>
      </w:r>
      <w:r w:rsidRPr="00B42A7B">
        <w:rPr>
          <w:rFonts w:ascii="Times New Roman" w:eastAsia="Times New Roman" w:hAnsi="Times New Roman" w:cs="Times New Roman"/>
          <w:noProof w:val="0"/>
          <w:lang w:eastAsia="cs-CZ"/>
        </w:rPr>
        <w:t>týden postní</w:t>
      </w:r>
      <w:r w:rsidRPr="00B42A7B">
        <w:rPr>
          <w:rFonts w:ascii="Times New Roman" w:eastAsia="Times New Roman" w:hAnsi="Times New Roman" w:cs="Times New Roman"/>
          <w:noProof w:val="0"/>
          <w:lang w:eastAsia="cs-CZ"/>
        </w:rPr>
        <w:tab/>
      </w:r>
      <w:r w:rsidRPr="00B42A7B">
        <w:rPr>
          <w:rFonts w:ascii="Times New Roman" w:eastAsia="Times New Roman" w:hAnsi="Times New Roman" w:cs="Times New Roman"/>
          <w:b/>
          <w:noProof w:val="0"/>
          <w:lang w:eastAsia="cs-CZ"/>
        </w:rPr>
        <w:t>SPOLEČENSTVÍ</w:t>
      </w:r>
    </w:p>
    <w:p w:rsidR="00B42A7B" w:rsidRPr="006465B3" w:rsidRDefault="00B42A7B" w:rsidP="00B42A7B">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Pane, ty jsi nás stvořil pro spolužití s ostatními. Ale mně k tomu chybí pravá láska, obětavé přátelství a úcta k těm, kterými jsi mě obklopil. Dávám ti čas, který je přede mnou, a prosím o tvou blízkost, abych byl proměněn ve své LÁSCE, PŘÁTELSTVÍ a TICHOSTI.</w:t>
      </w:r>
    </w:p>
    <w:p w:rsidR="00B42A7B" w:rsidRPr="006465B3" w:rsidRDefault="00B42A7B" w:rsidP="00B42A7B">
      <w:pPr>
        <w:spacing w:after="120" w:line="240" w:lineRule="auto"/>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„Aby člověk mohl milovat, musí vytrvale umírat svým představám“</w:t>
      </w:r>
    </w:p>
    <w:p w:rsidR="00B42A7B" w:rsidRPr="006465B3" w:rsidRDefault="00B42A7B" w:rsidP="00B42A7B">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B42A7B" w:rsidRPr="006465B3" w:rsidRDefault="00B42A7B" w:rsidP="00B42A7B">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w:t>
      </w:r>
      <w:proofErr w:type="spellStart"/>
      <w:r w:rsidRPr="006465B3">
        <w:rPr>
          <w:rFonts w:ascii="Times New Roman" w:eastAsia="Times New Roman" w:hAnsi="Times New Roman" w:cs="Times New Roman"/>
          <w:noProof w:val="0"/>
          <w:lang w:eastAsia="cs-CZ"/>
        </w:rPr>
        <w:t>Dt</w:t>
      </w:r>
      <w:proofErr w:type="spellEnd"/>
      <w:r w:rsidRPr="006465B3">
        <w:rPr>
          <w:rFonts w:ascii="Times New Roman" w:eastAsia="Times New Roman" w:hAnsi="Times New Roman" w:cs="Times New Roman"/>
          <w:noProof w:val="0"/>
          <w:lang w:eastAsia="cs-CZ"/>
        </w:rPr>
        <w:t xml:space="preserve"> 4,25-31  1S 20,1-42  Jer 29,11-14   </w:t>
      </w:r>
      <w:r w:rsidRPr="006465B3">
        <w:rPr>
          <w:rFonts w:ascii="Times New Roman" w:eastAsia="Times New Roman" w:hAnsi="Times New Roman" w:cs="Times New Roman"/>
          <w:noProof w:val="0"/>
          <w:lang w:eastAsia="cs-CZ"/>
        </w:rPr>
        <w:br/>
        <w:t xml:space="preserve">                Ž 133</w:t>
      </w:r>
      <w:r w:rsidRPr="006465B3">
        <w:rPr>
          <w:rFonts w:ascii="Times New Roman" w:eastAsia="Times New Roman" w:hAnsi="Times New Roman" w:cs="Times New Roman"/>
          <w:noProof w:val="0"/>
          <w:lang w:eastAsia="cs-CZ"/>
        </w:rPr>
        <w:br/>
      </w: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Řím </w:t>
      </w:r>
      <w:proofErr w:type="gramStart"/>
      <w:r w:rsidRPr="006465B3">
        <w:rPr>
          <w:rFonts w:ascii="Times New Roman" w:eastAsia="Times New Roman" w:hAnsi="Times New Roman" w:cs="Times New Roman"/>
          <w:noProof w:val="0"/>
          <w:lang w:eastAsia="cs-CZ"/>
        </w:rPr>
        <w:t>15,7   J 15,12</w:t>
      </w:r>
      <w:proofErr w:type="gramEnd"/>
      <w:r w:rsidRPr="006465B3">
        <w:rPr>
          <w:rFonts w:ascii="Times New Roman" w:eastAsia="Times New Roman" w:hAnsi="Times New Roman" w:cs="Times New Roman"/>
          <w:noProof w:val="0"/>
          <w:lang w:eastAsia="cs-CZ"/>
        </w:rPr>
        <w:t xml:space="preserve">-17   </w:t>
      </w:r>
      <w:proofErr w:type="spellStart"/>
      <w:r w:rsidRPr="006465B3">
        <w:rPr>
          <w:rFonts w:ascii="Times New Roman" w:eastAsia="Times New Roman" w:hAnsi="Times New Roman" w:cs="Times New Roman"/>
          <w:noProof w:val="0"/>
          <w:lang w:eastAsia="cs-CZ"/>
        </w:rPr>
        <w:t>Mt</w:t>
      </w:r>
      <w:proofErr w:type="spellEnd"/>
      <w:r w:rsidRPr="006465B3">
        <w:rPr>
          <w:rFonts w:ascii="Times New Roman" w:eastAsia="Times New Roman" w:hAnsi="Times New Roman" w:cs="Times New Roman"/>
          <w:noProof w:val="0"/>
          <w:lang w:eastAsia="cs-CZ"/>
        </w:rPr>
        <w:t xml:space="preserve"> 22,34-40</w:t>
      </w:r>
      <w:r w:rsidRPr="006465B3">
        <w:rPr>
          <w:rFonts w:ascii="Times New Roman" w:eastAsia="Times New Roman" w:hAnsi="Times New Roman" w:cs="Times New Roman"/>
          <w:noProof w:val="0"/>
          <w:lang w:eastAsia="cs-CZ"/>
        </w:rPr>
        <w:br/>
        <w:t xml:space="preserve">                 1J 1,1-7    </w:t>
      </w:r>
    </w:p>
    <w:p w:rsidR="00B42A7B" w:rsidRPr="006465B3" w:rsidRDefault="00B42A7B" w:rsidP="00B42A7B">
      <w:pPr>
        <w:pStyle w:val="Odstavecseseznamem"/>
        <w:spacing w:after="120" w:line="240" w:lineRule="auto"/>
        <w:rPr>
          <w:rFonts w:ascii="Times New Roman" w:eastAsia="Times New Roman" w:hAnsi="Times New Roman" w:cs="Times New Roman"/>
          <w:noProof w:val="0"/>
          <w:lang w:eastAsia="cs-CZ"/>
        </w:rPr>
      </w:pP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Láska nemusí mít vždycky pravdu a </w:t>
      </w:r>
      <w:r w:rsidRPr="00640DFA">
        <w:rPr>
          <w:rFonts w:ascii="Times New Roman" w:eastAsia="Times New Roman" w:hAnsi="Times New Roman" w:cs="Times New Roman"/>
          <w:noProof w:val="0"/>
          <w:lang w:eastAsia="cs-CZ"/>
        </w:rPr>
        <w:t>odpověď na všechno.</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Láska nepodrývá sebedůvěru slabých, ale modlí se za ně.  </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Nehraje na vítěze a poražené, nepotřebuje se hádat.         </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Vidí v nás ty dobré věci, kterých si druzí vůbec nevšimli.</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 případě sporu usiluje o maximální ohleduplnost.</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Nečeká pomstychtivě na chyby, ale velkoryse přehlíží slabosti a zapomíná na ně.</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Utvrzuje nás v dobrých postojích a užívání svěřených darů, povzbuzuje na dobré cestě.</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Nezradí důvěru a uchová tajemství.</w:t>
      </w:r>
    </w:p>
    <w:p w:rsidR="00B42A7B" w:rsidRPr="006465B3"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Nachází stále nové cesty společné</w:t>
      </w:r>
      <w:r w:rsidRPr="006465B3">
        <w:rPr>
          <w:rFonts w:ascii="Times New Roman" w:eastAsia="Times New Roman" w:hAnsi="Times New Roman" w:cs="Times New Roman"/>
          <w:noProof w:val="0"/>
          <w:lang w:eastAsia="cs-CZ"/>
        </w:rPr>
        <w:t xml:space="preserve"> komunikace, oživuje únavou vyhasínající plamen vztahů.</w:t>
      </w:r>
    </w:p>
    <w:p w:rsidR="00B42A7B"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Největším soupeřem lásky je bolest, je potřeba ji lásce podřídit. </w:t>
      </w:r>
    </w:p>
    <w:p w:rsidR="00B42A7B" w:rsidRPr="00B42A7B" w:rsidRDefault="00B42A7B" w:rsidP="00B42A7B">
      <w:pPr>
        <w:spacing w:after="120" w:line="240" w:lineRule="auto"/>
        <w:rPr>
          <w:rFonts w:ascii="Times New Roman" w:eastAsia="Times New Roman" w:hAnsi="Times New Roman" w:cs="Times New Roman"/>
          <w:noProof w:val="0"/>
          <w:lang w:eastAsia="cs-CZ"/>
        </w:rPr>
      </w:pPr>
    </w:p>
    <w:p w:rsidR="009C39F1" w:rsidRPr="00B42A7B" w:rsidRDefault="00B42A7B" w:rsidP="00B42A7B">
      <w:pPr>
        <w:spacing w:after="120" w:line="240" w:lineRule="auto"/>
        <w:rPr>
          <w:rFonts w:ascii="Times New Roman" w:eastAsia="Times New Roman" w:hAnsi="Times New Roman" w:cs="Times New Roman"/>
          <w:noProof w:val="0"/>
          <w:lang w:eastAsia="cs-CZ"/>
        </w:rPr>
      </w:pPr>
      <w:r>
        <w:rPr>
          <w:rFonts w:ascii="Times New Roman" w:eastAsia="Times New Roman" w:hAnsi="Times New Roman" w:cs="Times New Roman"/>
          <w:noProof w:val="0"/>
          <w:lang w:eastAsia="cs-CZ"/>
        </w:rPr>
        <w:lastRenderedPageBreak/>
        <w:t xml:space="preserve">2. </w:t>
      </w:r>
      <w:r w:rsidR="00221835" w:rsidRPr="00B42A7B">
        <w:rPr>
          <w:rFonts w:ascii="Times New Roman" w:eastAsia="Times New Roman" w:hAnsi="Times New Roman" w:cs="Times New Roman"/>
          <w:noProof w:val="0"/>
          <w:lang w:eastAsia="cs-CZ"/>
        </w:rPr>
        <w:t>týden postní</w:t>
      </w:r>
      <w:r w:rsidR="00221835" w:rsidRPr="00B42A7B">
        <w:rPr>
          <w:rFonts w:ascii="Times New Roman" w:eastAsia="Times New Roman" w:hAnsi="Times New Roman" w:cs="Times New Roman"/>
          <w:noProof w:val="0"/>
          <w:lang w:eastAsia="cs-CZ"/>
        </w:rPr>
        <w:tab/>
      </w:r>
      <w:r w:rsidR="00221835" w:rsidRPr="00B42A7B">
        <w:rPr>
          <w:rFonts w:ascii="Times New Roman" w:eastAsia="Times New Roman" w:hAnsi="Times New Roman" w:cs="Times New Roman"/>
          <w:b/>
          <w:noProof w:val="0"/>
          <w:lang w:eastAsia="cs-CZ"/>
        </w:rPr>
        <w:t>SPOLEČENSTVÍ</w:t>
      </w:r>
    </w:p>
    <w:p w:rsidR="009C39F1" w:rsidRPr="006465B3" w:rsidRDefault="00221835" w:rsidP="002F4977">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Pane, ty jsi nás stvořil pro spolužití s ostatními. Ale mně k tomu chybí pravá láska, obětavé přátelství a úcta k těm, kterými jsi mě obklopil. Dávám ti čas</w:t>
      </w:r>
      <w:r w:rsidR="005112D2" w:rsidRPr="006465B3">
        <w:rPr>
          <w:rFonts w:ascii="Times New Roman" w:eastAsia="Times New Roman" w:hAnsi="Times New Roman" w:cs="Times New Roman"/>
          <w:noProof w:val="0"/>
          <w:lang w:eastAsia="cs-CZ"/>
        </w:rPr>
        <w:t>, který je přede mnou</w:t>
      </w:r>
      <w:r w:rsidR="00996722" w:rsidRPr="006465B3">
        <w:rPr>
          <w:rFonts w:ascii="Times New Roman" w:eastAsia="Times New Roman" w:hAnsi="Times New Roman" w:cs="Times New Roman"/>
          <w:noProof w:val="0"/>
          <w:lang w:eastAsia="cs-CZ"/>
        </w:rPr>
        <w:t>,</w:t>
      </w:r>
      <w:r w:rsidR="005112D2" w:rsidRPr="006465B3">
        <w:rPr>
          <w:rFonts w:ascii="Times New Roman" w:eastAsia="Times New Roman" w:hAnsi="Times New Roman" w:cs="Times New Roman"/>
          <w:noProof w:val="0"/>
          <w:lang w:eastAsia="cs-CZ"/>
        </w:rPr>
        <w:t xml:space="preserve"> a prosím o tvou </w:t>
      </w:r>
      <w:r w:rsidR="00005062" w:rsidRPr="006465B3">
        <w:rPr>
          <w:rFonts w:ascii="Times New Roman" w:eastAsia="Times New Roman" w:hAnsi="Times New Roman" w:cs="Times New Roman"/>
          <w:noProof w:val="0"/>
          <w:lang w:eastAsia="cs-CZ"/>
        </w:rPr>
        <w:t>blízkost</w:t>
      </w:r>
      <w:r w:rsidR="00996722" w:rsidRPr="006465B3">
        <w:rPr>
          <w:rFonts w:ascii="Times New Roman" w:eastAsia="Times New Roman" w:hAnsi="Times New Roman" w:cs="Times New Roman"/>
          <w:noProof w:val="0"/>
          <w:lang w:eastAsia="cs-CZ"/>
        </w:rPr>
        <w:t>,</w:t>
      </w:r>
      <w:r w:rsidR="005112D2" w:rsidRPr="006465B3">
        <w:rPr>
          <w:rFonts w:ascii="Times New Roman" w:eastAsia="Times New Roman" w:hAnsi="Times New Roman" w:cs="Times New Roman"/>
          <w:noProof w:val="0"/>
          <w:lang w:eastAsia="cs-CZ"/>
        </w:rPr>
        <w:t xml:space="preserve"> abych byl proměněn ve své LÁSCE, PŘÁTELSTVÍ a TICHOSTI.</w:t>
      </w:r>
    </w:p>
    <w:p w:rsidR="009C39F1" w:rsidRPr="006465B3" w:rsidRDefault="002F4977" w:rsidP="002F4977">
      <w:pPr>
        <w:spacing w:after="120" w:line="240" w:lineRule="auto"/>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„Aby člověk mohl milovat, musí vytrvale umírat svým představám“</w:t>
      </w:r>
    </w:p>
    <w:p w:rsidR="001300DA" w:rsidRPr="006465B3" w:rsidRDefault="001300DA" w:rsidP="001300DA">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BB473A" w:rsidRPr="006465B3" w:rsidRDefault="004E3C46" w:rsidP="004E3C46">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w:t>
      </w:r>
      <w:proofErr w:type="spellStart"/>
      <w:r w:rsidRPr="006465B3">
        <w:rPr>
          <w:rFonts w:ascii="Times New Roman" w:eastAsia="Times New Roman" w:hAnsi="Times New Roman" w:cs="Times New Roman"/>
          <w:noProof w:val="0"/>
          <w:lang w:eastAsia="cs-CZ"/>
        </w:rPr>
        <w:t>Dt</w:t>
      </w:r>
      <w:proofErr w:type="spellEnd"/>
      <w:r w:rsidRPr="006465B3">
        <w:rPr>
          <w:rFonts w:ascii="Times New Roman" w:eastAsia="Times New Roman" w:hAnsi="Times New Roman" w:cs="Times New Roman"/>
          <w:noProof w:val="0"/>
          <w:lang w:eastAsia="cs-CZ"/>
        </w:rPr>
        <w:t xml:space="preserve"> 4,25-31  1S 20,1-42  Jer 29,11-14   </w:t>
      </w:r>
      <w:r w:rsidRPr="006465B3">
        <w:rPr>
          <w:rFonts w:ascii="Times New Roman" w:eastAsia="Times New Roman" w:hAnsi="Times New Roman" w:cs="Times New Roman"/>
          <w:noProof w:val="0"/>
          <w:lang w:eastAsia="cs-CZ"/>
        </w:rPr>
        <w:br/>
        <w:t xml:space="preserve">                Ž 133</w:t>
      </w:r>
      <w:r w:rsidRPr="006465B3">
        <w:rPr>
          <w:rFonts w:ascii="Times New Roman" w:eastAsia="Times New Roman" w:hAnsi="Times New Roman" w:cs="Times New Roman"/>
          <w:noProof w:val="0"/>
          <w:lang w:eastAsia="cs-CZ"/>
        </w:rPr>
        <w:br/>
      </w: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Řím </w:t>
      </w:r>
      <w:proofErr w:type="gramStart"/>
      <w:r w:rsidRPr="006465B3">
        <w:rPr>
          <w:rFonts w:ascii="Times New Roman" w:eastAsia="Times New Roman" w:hAnsi="Times New Roman" w:cs="Times New Roman"/>
          <w:noProof w:val="0"/>
          <w:lang w:eastAsia="cs-CZ"/>
        </w:rPr>
        <w:t>15,7   J 15,12</w:t>
      </w:r>
      <w:proofErr w:type="gramEnd"/>
      <w:r w:rsidRPr="006465B3">
        <w:rPr>
          <w:rFonts w:ascii="Times New Roman" w:eastAsia="Times New Roman" w:hAnsi="Times New Roman" w:cs="Times New Roman"/>
          <w:noProof w:val="0"/>
          <w:lang w:eastAsia="cs-CZ"/>
        </w:rPr>
        <w:t xml:space="preserve">-17   </w:t>
      </w:r>
      <w:proofErr w:type="spellStart"/>
      <w:r w:rsidRPr="006465B3">
        <w:rPr>
          <w:rFonts w:ascii="Times New Roman" w:eastAsia="Times New Roman" w:hAnsi="Times New Roman" w:cs="Times New Roman"/>
          <w:noProof w:val="0"/>
          <w:lang w:eastAsia="cs-CZ"/>
        </w:rPr>
        <w:t>Mt</w:t>
      </w:r>
      <w:proofErr w:type="spellEnd"/>
      <w:r w:rsidRPr="006465B3">
        <w:rPr>
          <w:rFonts w:ascii="Times New Roman" w:eastAsia="Times New Roman" w:hAnsi="Times New Roman" w:cs="Times New Roman"/>
          <w:noProof w:val="0"/>
          <w:lang w:eastAsia="cs-CZ"/>
        </w:rPr>
        <w:t xml:space="preserve"> 22,34-40</w:t>
      </w:r>
      <w:r w:rsidRPr="006465B3">
        <w:rPr>
          <w:rFonts w:ascii="Times New Roman" w:eastAsia="Times New Roman" w:hAnsi="Times New Roman" w:cs="Times New Roman"/>
          <w:noProof w:val="0"/>
          <w:lang w:eastAsia="cs-CZ"/>
        </w:rPr>
        <w:br/>
        <w:t xml:space="preserve">                 1J 1,1-7    </w:t>
      </w:r>
    </w:p>
    <w:p w:rsidR="004E3C46" w:rsidRPr="006465B3" w:rsidRDefault="004E3C46" w:rsidP="00BB473A">
      <w:pPr>
        <w:pStyle w:val="Odstavecseseznamem"/>
        <w:spacing w:after="120" w:line="240" w:lineRule="auto"/>
        <w:rPr>
          <w:rFonts w:ascii="Times New Roman" w:eastAsia="Times New Roman" w:hAnsi="Times New Roman" w:cs="Times New Roman"/>
          <w:noProof w:val="0"/>
          <w:lang w:eastAsia="cs-CZ"/>
        </w:rPr>
      </w:pPr>
    </w:p>
    <w:p w:rsidR="001300DA" w:rsidRPr="00640DFA" w:rsidRDefault="001300D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Láska nemusí mít vždycky pravdu a </w:t>
      </w:r>
      <w:r w:rsidRPr="00640DFA">
        <w:rPr>
          <w:rFonts w:ascii="Times New Roman" w:eastAsia="Times New Roman" w:hAnsi="Times New Roman" w:cs="Times New Roman"/>
          <w:noProof w:val="0"/>
          <w:lang w:eastAsia="cs-CZ"/>
        </w:rPr>
        <w:t>odpověď na všechno.</w:t>
      </w:r>
    </w:p>
    <w:p w:rsidR="001300DA" w:rsidRPr="00640DFA" w:rsidRDefault="001300D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Láska nepodrývá sebedůvěru</w:t>
      </w:r>
      <w:r w:rsidR="007613A3" w:rsidRPr="00640DFA">
        <w:rPr>
          <w:rFonts w:ascii="Times New Roman" w:eastAsia="Times New Roman" w:hAnsi="Times New Roman" w:cs="Times New Roman"/>
          <w:noProof w:val="0"/>
          <w:lang w:eastAsia="cs-CZ"/>
        </w:rPr>
        <w:t xml:space="preserve"> slabých, ale modlí se za ně.</w:t>
      </w:r>
      <w:r w:rsidR="004E3C46" w:rsidRPr="00640DFA">
        <w:rPr>
          <w:rFonts w:ascii="Times New Roman" w:eastAsia="Times New Roman" w:hAnsi="Times New Roman" w:cs="Times New Roman"/>
          <w:noProof w:val="0"/>
          <w:lang w:eastAsia="cs-CZ"/>
        </w:rPr>
        <w:t xml:space="preserve">  </w:t>
      </w:r>
    </w:p>
    <w:p w:rsidR="009C39F1" w:rsidRPr="00640DFA" w:rsidRDefault="001300D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Nehraje na vítěze a poražené, nepotřebuje se hádat</w:t>
      </w:r>
      <w:r w:rsidR="007613A3" w:rsidRPr="00640DFA">
        <w:rPr>
          <w:rFonts w:ascii="Times New Roman" w:eastAsia="Times New Roman" w:hAnsi="Times New Roman" w:cs="Times New Roman"/>
          <w:noProof w:val="0"/>
          <w:lang w:eastAsia="cs-CZ"/>
        </w:rPr>
        <w:t>.</w:t>
      </w:r>
      <w:r w:rsidR="004E3C46" w:rsidRPr="00640DFA">
        <w:rPr>
          <w:rFonts w:ascii="Times New Roman" w:eastAsia="Times New Roman" w:hAnsi="Times New Roman" w:cs="Times New Roman"/>
          <w:noProof w:val="0"/>
          <w:lang w:eastAsia="cs-CZ"/>
        </w:rPr>
        <w:t xml:space="preserve">         </w:t>
      </w:r>
    </w:p>
    <w:p w:rsidR="001300DA" w:rsidRPr="00640DFA" w:rsidRDefault="001300D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Vidí v nás ty dobré věci, kterých si druzí vůbec nevšimli.</w:t>
      </w:r>
    </w:p>
    <w:p w:rsidR="001300DA" w:rsidRPr="00640DFA" w:rsidRDefault="001300D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 případě sporu usiluje o maximální ohleduplnost.</w:t>
      </w:r>
    </w:p>
    <w:p w:rsidR="001300DA" w:rsidRPr="00640DFA" w:rsidRDefault="001300D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Nečeká pomstychtivě na chyby, ale velkoryse přehlíží slabosti a zapomíná</w:t>
      </w:r>
      <w:r w:rsidR="00BB473A" w:rsidRPr="00640DFA">
        <w:rPr>
          <w:rFonts w:ascii="Times New Roman" w:eastAsia="Times New Roman" w:hAnsi="Times New Roman" w:cs="Times New Roman"/>
          <w:noProof w:val="0"/>
          <w:lang w:eastAsia="cs-CZ"/>
        </w:rPr>
        <w:t xml:space="preserve"> na ně.</w:t>
      </w:r>
    </w:p>
    <w:p w:rsidR="001300DA" w:rsidRPr="00640DFA" w:rsidRDefault="001300D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Utvrzuje nás v</w:t>
      </w:r>
      <w:r w:rsidR="00BD0001" w:rsidRPr="00640DFA">
        <w:rPr>
          <w:rFonts w:ascii="Times New Roman" w:eastAsia="Times New Roman" w:hAnsi="Times New Roman" w:cs="Times New Roman"/>
          <w:noProof w:val="0"/>
          <w:lang w:eastAsia="cs-CZ"/>
        </w:rPr>
        <w:t> dobrých postojích a užívání svěřených darů</w:t>
      </w:r>
      <w:r w:rsidR="00BB473A" w:rsidRPr="00640DFA">
        <w:rPr>
          <w:rFonts w:ascii="Times New Roman" w:eastAsia="Times New Roman" w:hAnsi="Times New Roman" w:cs="Times New Roman"/>
          <w:noProof w:val="0"/>
          <w:lang w:eastAsia="cs-CZ"/>
        </w:rPr>
        <w:t>, povzbuzuje na dobré cestě.</w:t>
      </w:r>
    </w:p>
    <w:p w:rsidR="001300DA" w:rsidRPr="00640DFA" w:rsidRDefault="00BB473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Nezradí důvěru a uchová tajemství.</w:t>
      </w:r>
    </w:p>
    <w:p w:rsidR="00BB473A" w:rsidRPr="006465B3" w:rsidRDefault="00BB473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Nachází stále nové cesty společné</w:t>
      </w:r>
      <w:r w:rsidRPr="006465B3">
        <w:rPr>
          <w:rFonts w:ascii="Times New Roman" w:eastAsia="Times New Roman" w:hAnsi="Times New Roman" w:cs="Times New Roman"/>
          <w:noProof w:val="0"/>
          <w:lang w:eastAsia="cs-CZ"/>
        </w:rPr>
        <w:t xml:space="preserve"> komunikace, oživuje únavou vyhasínající plamen vztahů.</w:t>
      </w:r>
    </w:p>
    <w:p w:rsidR="00BB473A" w:rsidRPr="006465B3" w:rsidRDefault="00BB473A"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Největším soupeřem lásky je bolest, je potřeba ji lásce podřídit. </w:t>
      </w:r>
    </w:p>
    <w:p w:rsidR="00BB473A" w:rsidRPr="006465B3" w:rsidRDefault="00BB473A" w:rsidP="004E3C46">
      <w:pPr>
        <w:spacing w:after="120" w:line="240" w:lineRule="auto"/>
        <w:rPr>
          <w:rFonts w:ascii="Times New Roman" w:eastAsia="Times New Roman" w:hAnsi="Times New Roman" w:cs="Times New Roman"/>
          <w:noProof w:val="0"/>
          <w:lang w:eastAsia="cs-CZ"/>
        </w:rPr>
      </w:pPr>
    </w:p>
    <w:p w:rsidR="00B42A7B" w:rsidRPr="00B42A7B" w:rsidRDefault="00B42A7B" w:rsidP="00B42A7B">
      <w:pPr>
        <w:spacing w:after="120" w:line="240" w:lineRule="auto"/>
        <w:rPr>
          <w:rFonts w:ascii="Times New Roman" w:eastAsia="Times New Roman" w:hAnsi="Times New Roman" w:cs="Times New Roman"/>
          <w:noProof w:val="0"/>
          <w:lang w:eastAsia="cs-CZ"/>
        </w:rPr>
      </w:pPr>
      <w:r>
        <w:rPr>
          <w:rFonts w:ascii="Times New Roman" w:eastAsia="Times New Roman" w:hAnsi="Times New Roman" w:cs="Times New Roman"/>
          <w:noProof w:val="0"/>
          <w:lang w:eastAsia="cs-CZ"/>
        </w:rPr>
        <w:lastRenderedPageBreak/>
        <w:t xml:space="preserve">2. </w:t>
      </w:r>
      <w:r w:rsidRPr="00B42A7B">
        <w:rPr>
          <w:rFonts w:ascii="Times New Roman" w:eastAsia="Times New Roman" w:hAnsi="Times New Roman" w:cs="Times New Roman"/>
          <w:noProof w:val="0"/>
          <w:lang w:eastAsia="cs-CZ"/>
        </w:rPr>
        <w:t>týden postní</w:t>
      </w:r>
      <w:r w:rsidRPr="00B42A7B">
        <w:rPr>
          <w:rFonts w:ascii="Times New Roman" w:eastAsia="Times New Roman" w:hAnsi="Times New Roman" w:cs="Times New Roman"/>
          <w:noProof w:val="0"/>
          <w:lang w:eastAsia="cs-CZ"/>
        </w:rPr>
        <w:tab/>
      </w:r>
      <w:r w:rsidRPr="00B42A7B">
        <w:rPr>
          <w:rFonts w:ascii="Times New Roman" w:eastAsia="Times New Roman" w:hAnsi="Times New Roman" w:cs="Times New Roman"/>
          <w:b/>
          <w:noProof w:val="0"/>
          <w:lang w:eastAsia="cs-CZ"/>
        </w:rPr>
        <w:t>SPOLEČENSTVÍ</w:t>
      </w:r>
    </w:p>
    <w:p w:rsidR="00B42A7B" w:rsidRPr="006465B3" w:rsidRDefault="00B42A7B" w:rsidP="00B42A7B">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Pane, ty jsi nás stvořil pro spolužití s ostatními. Ale mně k tomu chybí pravá láska, obětavé přátelství a úcta k těm, kterými jsi mě obklopil. Dávám ti čas, který je přede mnou, a prosím o tvou blízkost, abych byl proměněn ve své LÁSCE, PŘÁTELSTVÍ a TICHOSTI.</w:t>
      </w:r>
    </w:p>
    <w:p w:rsidR="00B42A7B" w:rsidRPr="006465B3" w:rsidRDefault="00B42A7B" w:rsidP="00B42A7B">
      <w:pPr>
        <w:spacing w:after="120" w:line="240" w:lineRule="auto"/>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„Aby člověk mohl milovat, musí vytrvale umírat svým představám“</w:t>
      </w:r>
    </w:p>
    <w:p w:rsidR="00B42A7B" w:rsidRPr="006465B3" w:rsidRDefault="00B42A7B" w:rsidP="00B42A7B">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B42A7B" w:rsidRPr="006465B3" w:rsidRDefault="00B42A7B" w:rsidP="00B42A7B">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w:t>
      </w:r>
      <w:proofErr w:type="spellStart"/>
      <w:r w:rsidRPr="006465B3">
        <w:rPr>
          <w:rFonts w:ascii="Times New Roman" w:eastAsia="Times New Roman" w:hAnsi="Times New Roman" w:cs="Times New Roman"/>
          <w:noProof w:val="0"/>
          <w:lang w:eastAsia="cs-CZ"/>
        </w:rPr>
        <w:t>Dt</w:t>
      </w:r>
      <w:proofErr w:type="spellEnd"/>
      <w:r w:rsidRPr="006465B3">
        <w:rPr>
          <w:rFonts w:ascii="Times New Roman" w:eastAsia="Times New Roman" w:hAnsi="Times New Roman" w:cs="Times New Roman"/>
          <w:noProof w:val="0"/>
          <w:lang w:eastAsia="cs-CZ"/>
        </w:rPr>
        <w:t xml:space="preserve"> 4,25-31  1S 20,1-42  Jer 29,11-14   </w:t>
      </w:r>
      <w:r w:rsidRPr="006465B3">
        <w:rPr>
          <w:rFonts w:ascii="Times New Roman" w:eastAsia="Times New Roman" w:hAnsi="Times New Roman" w:cs="Times New Roman"/>
          <w:noProof w:val="0"/>
          <w:lang w:eastAsia="cs-CZ"/>
        </w:rPr>
        <w:br/>
        <w:t xml:space="preserve">                Ž 133</w:t>
      </w:r>
      <w:r w:rsidRPr="006465B3">
        <w:rPr>
          <w:rFonts w:ascii="Times New Roman" w:eastAsia="Times New Roman" w:hAnsi="Times New Roman" w:cs="Times New Roman"/>
          <w:noProof w:val="0"/>
          <w:lang w:eastAsia="cs-CZ"/>
        </w:rPr>
        <w:br/>
      </w: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Řím </w:t>
      </w:r>
      <w:proofErr w:type="gramStart"/>
      <w:r w:rsidRPr="006465B3">
        <w:rPr>
          <w:rFonts w:ascii="Times New Roman" w:eastAsia="Times New Roman" w:hAnsi="Times New Roman" w:cs="Times New Roman"/>
          <w:noProof w:val="0"/>
          <w:lang w:eastAsia="cs-CZ"/>
        </w:rPr>
        <w:t>15,7   J 15,12</w:t>
      </w:r>
      <w:proofErr w:type="gramEnd"/>
      <w:r w:rsidRPr="006465B3">
        <w:rPr>
          <w:rFonts w:ascii="Times New Roman" w:eastAsia="Times New Roman" w:hAnsi="Times New Roman" w:cs="Times New Roman"/>
          <w:noProof w:val="0"/>
          <w:lang w:eastAsia="cs-CZ"/>
        </w:rPr>
        <w:t xml:space="preserve">-17   </w:t>
      </w:r>
      <w:proofErr w:type="spellStart"/>
      <w:r w:rsidRPr="006465B3">
        <w:rPr>
          <w:rFonts w:ascii="Times New Roman" w:eastAsia="Times New Roman" w:hAnsi="Times New Roman" w:cs="Times New Roman"/>
          <w:noProof w:val="0"/>
          <w:lang w:eastAsia="cs-CZ"/>
        </w:rPr>
        <w:t>Mt</w:t>
      </w:r>
      <w:proofErr w:type="spellEnd"/>
      <w:r w:rsidRPr="006465B3">
        <w:rPr>
          <w:rFonts w:ascii="Times New Roman" w:eastAsia="Times New Roman" w:hAnsi="Times New Roman" w:cs="Times New Roman"/>
          <w:noProof w:val="0"/>
          <w:lang w:eastAsia="cs-CZ"/>
        </w:rPr>
        <w:t xml:space="preserve"> 22,34-40</w:t>
      </w:r>
      <w:r w:rsidRPr="006465B3">
        <w:rPr>
          <w:rFonts w:ascii="Times New Roman" w:eastAsia="Times New Roman" w:hAnsi="Times New Roman" w:cs="Times New Roman"/>
          <w:noProof w:val="0"/>
          <w:lang w:eastAsia="cs-CZ"/>
        </w:rPr>
        <w:br/>
        <w:t xml:space="preserve">                 1J 1,1-7    </w:t>
      </w:r>
    </w:p>
    <w:p w:rsidR="00B42A7B" w:rsidRPr="006465B3" w:rsidRDefault="00B42A7B" w:rsidP="00B42A7B">
      <w:pPr>
        <w:pStyle w:val="Odstavecseseznamem"/>
        <w:spacing w:after="120" w:line="240" w:lineRule="auto"/>
        <w:rPr>
          <w:rFonts w:ascii="Times New Roman" w:eastAsia="Times New Roman" w:hAnsi="Times New Roman" w:cs="Times New Roman"/>
          <w:noProof w:val="0"/>
          <w:lang w:eastAsia="cs-CZ"/>
        </w:rPr>
      </w:pP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Láska nemusí mít vždycky pravdu a </w:t>
      </w:r>
      <w:r w:rsidRPr="00640DFA">
        <w:rPr>
          <w:rFonts w:ascii="Times New Roman" w:eastAsia="Times New Roman" w:hAnsi="Times New Roman" w:cs="Times New Roman"/>
          <w:noProof w:val="0"/>
          <w:lang w:eastAsia="cs-CZ"/>
        </w:rPr>
        <w:t>odpověď na všechno.</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Láska nepodrývá sebedůvěru slabých, ale modlí se za ně.  </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Nehraje na vítěze a poražené, nepotřebuje se hádat.         </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Vidí v nás ty dobré věci, kterých si druzí vůbec nevšimli.</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 případě sporu usiluje o maximální ohleduplnost.</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Nečeká pomstychtivě na chyby, ale velkoryse přehlíží slabosti a zapomíná na ně.</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Utvrzuje nás v dobrých postojích a užívání svěřených darů, povzbuzuje na dobré cestě.</w:t>
      </w:r>
    </w:p>
    <w:p w:rsidR="00B42A7B" w:rsidRPr="00640DFA"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Nezradí důvěru a uchová tajemství.</w:t>
      </w:r>
    </w:p>
    <w:p w:rsidR="00B42A7B" w:rsidRPr="006465B3"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Nachází stále nové cesty společné</w:t>
      </w:r>
      <w:r w:rsidRPr="006465B3">
        <w:rPr>
          <w:rFonts w:ascii="Times New Roman" w:eastAsia="Times New Roman" w:hAnsi="Times New Roman" w:cs="Times New Roman"/>
          <w:noProof w:val="0"/>
          <w:lang w:eastAsia="cs-CZ"/>
        </w:rPr>
        <w:t xml:space="preserve"> komunikace, oživuje únavou vyhasínající plamen vztahů.</w:t>
      </w:r>
    </w:p>
    <w:p w:rsidR="00B42A7B" w:rsidRPr="006465B3" w:rsidRDefault="00B42A7B" w:rsidP="00CF71A0">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Největším soupeřem lásky je bolest, je potřeba ji lásce podřídit. </w:t>
      </w:r>
    </w:p>
    <w:p w:rsidR="00B42A7B" w:rsidRPr="006465B3" w:rsidRDefault="00B42A7B" w:rsidP="00B42A7B">
      <w:pPr>
        <w:spacing w:after="120" w:line="240" w:lineRule="auto"/>
        <w:rPr>
          <w:rFonts w:ascii="Times New Roman" w:eastAsia="Times New Roman" w:hAnsi="Times New Roman" w:cs="Times New Roman"/>
          <w:noProof w:val="0"/>
          <w:lang w:eastAsia="cs-CZ"/>
        </w:rPr>
      </w:pPr>
    </w:p>
    <w:p w:rsidR="00BA6074" w:rsidRPr="006465B3" w:rsidRDefault="00BA6074" w:rsidP="00CF71A0">
      <w:pPr>
        <w:jc w:val="both"/>
        <w:rPr>
          <w:rFonts w:ascii="Times New Roman" w:hAnsi="Times New Roman" w:cs="Times New Roman"/>
        </w:rPr>
      </w:pPr>
      <w:r w:rsidRPr="006465B3">
        <w:rPr>
          <w:rFonts w:ascii="Times New Roman" w:hAnsi="Times New Roman" w:cs="Times New Roman"/>
        </w:rPr>
        <w:lastRenderedPageBreak/>
        <w:t>Čím jsme dále na cestě k jednotě, tím víc roste a</w:t>
      </w:r>
      <w:r w:rsidR="00CF71A0">
        <w:rPr>
          <w:rFonts w:ascii="Times New Roman" w:hAnsi="Times New Roman" w:cs="Times New Roman"/>
        </w:rPr>
        <w:t> </w:t>
      </w:r>
      <w:r w:rsidRPr="006465B3">
        <w:rPr>
          <w:rFonts w:ascii="Times New Roman" w:hAnsi="Times New Roman" w:cs="Times New Roman"/>
        </w:rPr>
        <w:t>prohlubuje se náš cit pro příslušnost. Nejen k</w:t>
      </w:r>
      <w:r w:rsidR="00CF71A0">
        <w:rPr>
          <w:rFonts w:ascii="Times New Roman" w:hAnsi="Times New Roman" w:cs="Times New Roman"/>
        </w:rPr>
        <w:t> </w:t>
      </w:r>
      <w:r w:rsidRPr="006465B3">
        <w:rPr>
          <w:rFonts w:ascii="Times New Roman" w:hAnsi="Times New Roman" w:cs="Times New Roman"/>
        </w:rPr>
        <w:t>jednomu určitému společenství, ale k celému stvoření, ke všemu, co žije, k celému lidstvu.</w:t>
      </w:r>
    </w:p>
    <w:p w:rsidR="00BA6074" w:rsidRPr="006465B3" w:rsidRDefault="00BA6074" w:rsidP="00CF71A0">
      <w:pPr>
        <w:jc w:val="both"/>
        <w:rPr>
          <w:rFonts w:ascii="Times New Roman" w:hAnsi="Times New Roman" w:cs="Times New Roman"/>
        </w:rPr>
      </w:pPr>
      <w:r w:rsidRPr="006465B3">
        <w:rPr>
          <w:rFonts w:ascii="Times New Roman" w:hAnsi="Times New Roman" w:cs="Times New Roman"/>
        </w:rPr>
        <w:t>Společenství musí mít cíl – proč spolu žijeme, co od každého jednotlivce očekáváme. Naléhavost cíle v</w:t>
      </w:r>
      <w:r w:rsidR="00CF71A0">
        <w:rPr>
          <w:rFonts w:ascii="Times New Roman" w:hAnsi="Times New Roman" w:cs="Times New Roman"/>
        </w:rPr>
        <w:t> </w:t>
      </w:r>
      <w:r w:rsidRPr="006465B3">
        <w:rPr>
          <w:rFonts w:ascii="Times New Roman" w:hAnsi="Times New Roman" w:cs="Times New Roman"/>
        </w:rPr>
        <w:t>pravém společenství proniká všechny členy. Jsou si vědomi, že tu nejsou jen pro sebe, ale proto, aby přijali a dále předávali dary Boží, aby tišili hlad a</w:t>
      </w:r>
      <w:r w:rsidR="00CF71A0">
        <w:rPr>
          <w:rFonts w:ascii="Times New Roman" w:hAnsi="Times New Roman" w:cs="Times New Roman"/>
        </w:rPr>
        <w:t> </w:t>
      </w:r>
      <w:r w:rsidRPr="006465B3">
        <w:rPr>
          <w:rFonts w:ascii="Times New Roman" w:hAnsi="Times New Roman" w:cs="Times New Roman"/>
        </w:rPr>
        <w:t>žízeň. Pozornost vůči druhému se mění v</w:t>
      </w:r>
      <w:r w:rsidR="00CF71A0">
        <w:rPr>
          <w:rFonts w:ascii="Times New Roman" w:hAnsi="Times New Roman" w:cs="Times New Roman"/>
        </w:rPr>
        <w:t> </w:t>
      </w:r>
      <w:r w:rsidRPr="006465B3">
        <w:rPr>
          <w:rFonts w:ascii="Times New Roman" w:hAnsi="Times New Roman" w:cs="Times New Roman"/>
        </w:rPr>
        <w:t>oddanost, v uznání svazku, vzájemné náležení si. Vzniká zde láska, která se raduje s radujícími, pláče s plačícími, přichází na nevyslovené volání, kvůli nejskrytějším potřebám. Cesta lásky je vydlážděna oběťmi. Kořeny egoismu sahají hluboko do našeho podvědomí a nutí nás ke spontánním reakcím sebeobrany, útočnosti, hledání výhod. A také se pohybujeme mezi dvěma póly – vědomím vzájemné příslušnosti a přáním, aby ten druhý stále víc vyzařoval Boha, byl zakotven v pravdě a pokoji s</w:t>
      </w:r>
      <w:r w:rsidR="00CF71A0">
        <w:rPr>
          <w:rFonts w:ascii="Times New Roman" w:hAnsi="Times New Roman" w:cs="Times New Roman"/>
        </w:rPr>
        <w:t> </w:t>
      </w:r>
      <w:r w:rsidRPr="006465B3">
        <w:rPr>
          <w:rFonts w:ascii="Times New Roman" w:hAnsi="Times New Roman" w:cs="Times New Roman"/>
        </w:rPr>
        <w:t>Bohem a se sebou, rostl v oddanosti Bohu a lidem.</w:t>
      </w:r>
    </w:p>
    <w:p w:rsidR="00BA6074" w:rsidRDefault="00BA6074" w:rsidP="00CF71A0">
      <w:pPr>
        <w:jc w:val="both"/>
        <w:rPr>
          <w:b/>
        </w:rPr>
      </w:pPr>
      <w:r w:rsidRPr="006465B3">
        <w:rPr>
          <w:rFonts w:ascii="Times New Roman" w:hAnsi="Times New Roman" w:cs="Times New Roman"/>
        </w:rPr>
        <w:t xml:space="preserve">Společenství není o tom, že si přitakáváme stejnými názory, to by byl konec růstu. Hluboké vztahy se budují na vzájemném přijímání slabostí, vzájemném odpouštění a trvalé naději. Je to místo odpuštění; stále znovu se zraňjeme, protlačujeme dopředu, naše přecitlivělost dostává zabrat. Nelze jinak, než stále se namáhat navzájem se přijímat. Jen tady poznáme vlastní zábrany, žárlivost, předsudky, tady se naučíme poznávat a ovládat svůj jazyk, na tom, koho kritizuji, rozeznat své vlastní nedostatky. Tady rozvíjíme své poznané dary, podle nich zaujímáme ve společenství místo. Čím více poznáváme svůj dar, tím méně závidíme druhým ty jejich. Teprve řádným užíváním svých darů budujeme společenství, tehdy z nás vyzařuje tajemné spojení Otce, Syna i Ducha. </w:t>
      </w:r>
      <w:r w:rsidRPr="006465B3">
        <w:rPr>
          <w:rFonts w:ascii="Times New Roman" w:hAnsi="Times New Roman" w:cs="Times New Roman"/>
          <w:b/>
        </w:rPr>
        <w:t>(Jean Vanier Společenství</w:t>
      </w:r>
      <w:r w:rsidRPr="006465B3">
        <w:rPr>
          <w:b/>
        </w:rPr>
        <w:t>)</w:t>
      </w:r>
    </w:p>
    <w:p w:rsidR="00B42A7B" w:rsidRPr="006465B3" w:rsidRDefault="00B42A7B" w:rsidP="00CF71A0">
      <w:pPr>
        <w:jc w:val="both"/>
        <w:rPr>
          <w:rFonts w:ascii="Times New Roman" w:hAnsi="Times New Roman" w:cs="Times New Roman"/>
        </w:rPr>
      </w:pPr>
      <w:r w:rsidRPr="006465B3">
        <w:rPr>
          <w:rFonts w:ascii="Times New Roman" w:hAnsi="Times New Roman" w:cs="Times New Roman"/>
        </w:rPr>
        <w:lastRenderedPageBreak/>
        <w:t>Čím jsme dále na cestě k jednotě, tím víc roste a</w:t>
      </w:r>
      <w:r w:rsidR="00CF71A0">
        <w:rPr>
          <w:rFonts w:ascii="Times New Roman" w:hAnsi="Times New Roman" w:cs="Times New Roman"/>
        </w:rPr>
        <w:t> </w:t>
      </w:r>
      <w:r w:rsidRPr="006465B3">
        <w:rPr>
          <w:rFonts w:ascii="Times New Roman" w:hAnsi="Times New Roman" w:cs="Times New Roman"/>
        </w:rPr>
        <w:t>prohlubuje se náš cit pro příslušnost. Nejen k</w:t>
      </w:r>
      <w:r w:rsidR="00CF71A0">
        <w:rPr>
          <w:rFonts w:ascii="Times New Roman" w:hAnsi="Times New Roman" w:cs="Times New Roman"/>
        </w:rPr>
        <w:t> </w:t>
      </w:r>
      <w:r w:rsidRPr="006465B3">
        <w:rPr>
          <w:rFonts w:ascii="Times New Roman" w:hAnsi="Times New Roman" w:cs="Times New Roman"/>
        </w:rPr>
        <w:t>jednomu určitému společenství, ale k celému stvoření, ke všemu, co žije, k celému lidstvu.</w:t>
      </w:r>
    </w:p>
    <w:p w:rsidR="00B42A7B" w:rsidRPr="006465B3" w:rsidRDefault="00B42A7B" w:rsidP="00CF71A0">
      <w:pPr>
        <w:jc w:val="both"/>
        <w:rPr>
          <w:rFonts w:ascii="Times New Roman" w:hAnsi="Times New Roman" w:cs="Times New Roman"/>
        </w:rPr>
      </w:pPr>
      <w:r w:rsidRPr="006465B3">
        <w:rPr>
          <w:rFonts w:ascii="Times New Roman" w:hAnsi="Times New Roman" w:cs="Times New Roman"/>
        </w:rPr>
        <w:t>Společenství musí mít cíl – proč spolu žijeme, co od každého jednotlivce očekáváme. Naléhavost cíle v</w:t>
      </w:r>
      <w:r w:rsidR="00CF71A0">
        <w:rPr>
          <w:rFonts w:ascii="Times New Roman" w:hAnsi="Times New Roman" w:cs="Times New Roman"/>
        </w:rPr>
        <w:t> </w:t>
      </w:r>
      <w:r w:rsidRPr="006465B3">
        <w:rPr>
          <w:rFonts w:ascii="Times New Roman" w:hAnsi="Times New Roman" w:cs="Times New Roman"/>
        </w:rPr>
        <w:t>pravém společenství proniká všechny členy. Jsou si vědomi, že tu nejsou jen pro sebe, ale proto, aby přijali a dále předávali dary Boží, aby tišili hlad a</w:t>
      </w:r>
      <w:r w:rsidR="00CF71A0">
        <w:rPr>
          <w:rFonts w:ascii="Times New Roman" w:hAnsi="Times New Roman" w:cs="Times New Roman"/>
        </w:rPr>
        <w:t> </w:t>
      </w:r>
      <w:r w:rsidRPr="006465B3">
        <w:rPr>
          <w:rFonts w:ascii="Times New Roman" w:hAnsi="Times New Roman" w:cs="Times New Roman"/>
        </w:rPr>
        <w:t>žízeň. Pozornost vůči druhému se mění v</w:t>
      </w:r>
      <w:r w:rsidR="00CF71A0">
        <w:rPr>
          <w:rFonts w:ascii="Times New Roman" w:hAnsi="Times New Roman" w:cs="Times New Roman"/>
        </w:rPr>
        <w:t> </w:t>
      </w:r>
      <w:r w:rsidRPr="006465B3">
        <w:rPr>
          <w:rFonts w:ascii="Times New Roman" w:hAnsi="Times New Roman" w:cs="Times New Roman"/>
        </w:rPr>
        <w:t>oddanost, v uznání svazku, vzájemné náležení si. Vzniká zde láska, která se raduje s radujícími, pláče s plačícími, přichází na nevyslovené volání, kvůli nejskrytějším potřebám. Cesta lásky je vydlážděna oběťmi. Kořeny egoismu sahají hluboko do našeho podvědomí a nutí nás ke spontánním reakcím sebeobrany, útočnosti, hledání výhod. A také se pohybujeme mezi dvěma póly – vědomím vzájemné příslušnosti a přáním, aby ten druhý stále víc vyzařoval Boha, byl zakotven v pravdě a pokoji s</w:t>
      </w:r>
      <w:r w:rsidR="00CF71A0">
        <w:rPr>
          <w:rFonts w:ascii="Times New Roman" w:hAnsi="Times New Roman" w:cs="Times New Roman"/>
        </w:rPr>
        <w:t> </w:t>
      </w:r>
      <w:r w:rsidRPr="006465B3">
        <w:rPr>
          <w:rFonts w:ascii="Times New Roman" w:hAnsi="Times New Roman" w:cs="Times New Roman"/>
        </w:rPr>
        <w:t>Bohem a se sebou, rostl v oddanosti Bohu a lidem.</w:t>
      </w:r>
    </w:p>
    <w:p w:rsidR="00B42A7B" w:rsidRPr="006465B3" w:rsidRDefault="00B42A7B" w:rsidP="00CF71A0">
      <w:pPr>
        <w:jc w:val="both"/>
      </w:pPr>
      <w:r w:rsidRPr="006465B3">
        <w:rPr>
          <w:rFonts w:ascii="Times New Roman" w:hAnsi="Times New Roman" w:cs="Times New Roman"/>
        </w:rPr>
        <w:t xml:space="preserve">Společenství není o tom, že si přitakáváme stejnými názory, to by byl konec růstu. Hluboké vztahy se budují na vzájemném přijímání slabostí, vzájemném odpouštění a trvalé naději. Je to místo odpuštění; stále znovu se zraňjeme, protlačujeme dopředu, naše přecitlivělost dostává zabrat. Nelze jinak, než stále se namáhat navzájem se přijímat. Jen tady poznáme vlastní zábrany, žárlivost, předsudky, tady se naučíme poznávat a ovládat svůj jazyk, na tom, koho kritizuji, rozeznat své vlastní nedostatky. Tady rozvíjíme své poznané dary, podle nich zaujímáme ve společenství místo. Čím více poznáváme svůj dar, tím méně závidíme druhým ty jejich. Teprve řádným užíváním svých darů budujeme společenství, tehdy z nás vyzařuje tajemné spojení Otce, Syna i Ducha. </w:t>
      </w:r>
      <w:r w:rsidRPr="006465B3">
        <w:rPr>
          <w:rFonts w:ascii="Times New Roman" w:hAnsi="Times New Roman" w:cs="Times New Roman"/>
          <w:b/>
        </w:rPr>
        <w:t>(Jean Vanier Společenství</w:t>
      </w:r>
      <w:r w:rsidRPr="006465B3">
        <w:rPr>
          <w:b/>
        </w:rPr>
        <w:t>)</w:t>
      </w:r>
    </w:p>
    <w:p w:rsidR="00B42A7B" w:rsidRPr="006465B3" w:rsidRDefault="00B42A7B" w:rsidP="00CF71A0">
      <w:pPr>
        <w:jc w:val="both"/>
        <w:rPr>
          <w:rFonts w:ascii="Times New Roman" w:hAnsi="Times New Roman" w:cs="Times New Roman"/>
        </w:rPr>
      </w:pPr>
      <w:r w:rsidRPr="006465B3">
        <w:rPr>
          <w:rFonts w:ascii="Times New Roman" w:hAnsi="Times New Roman" w:cs="Times New Roman"/>
        </w:rPr>
        <w:lastRenderedPageBreak/>
        <w:t>Čím jsme dále na cestě k jednotě, tím víc roste a</w:t>
      </w:r>
      <w:r w:rsidR="00CF71A0">
        <w:rPr>
          <w:rFonts w:ascii="Times New Roman" w:hAnsi="Times New Roman" w:cs="Times New Roman"/>
        </w:rPr>
        <w:t> </w:t>
      </w:r>
      <w:r w:rsidRPr="006465B3">
        <w:rPr>
          <w:rFonts w:ascii="Times New Roman" w:hAnsi="Times New Roman" w:cs="Times New Roman"/>
        </w:rPr>
        <w:t>prohlubuje se náš cit pro příslušnost. Nejen k</w:t>
      </w:r>
      <w:r w:rsidR="00CF71A0">
        <w:rPr>
          <w:rFonts w:ascii="Times New Roman" w:hAnsi="Times New Roman" w:cs="Times New Roman"/>
        </w:rPr>
        <w:t> </w:t>
      </w:r>
      <w:r w:rsidRPr="006465B3">
        <w:rPr>
          <w:rFonts w:ascii="Times New Roman" w:hAnsi="Times New Roman" w:cs="Times New Roman"/>
        </w:rPr>
        <w:t>jednomu určitému společenství, ale k celému stvoření, ke všemu, co žije, k celému lidstvu.</w:t>
      </w:r>
    </w:p>
    <w:p w:rsidR="00B42A7B" w:rsidRPr="006465B3" w:rsidRDefault="00B42A7B" w:rsidP="00CF71A0">
      <w:pPr>
        <w:jc w:val="both"/>
        <w:rPr>
          <w:rFonts w:ascii="Times New Roman" w:hAnsi="Times New Roman" w:cs="Times New Roman"/>
        </w:rPr>
      </w:pPr>
      <w:r w:rsidRPr="006465B3">
        <w:rPr>
          <w:rFonts w:ascii="Times New Roman" w:hAnsi="Times New Roman" w:cs="Times New Roman"/>
        </w:rPr>
        <w:t>Společenství musí mít cíl – proč spolu žijeme, co od každého jednotlivce očekáváme. Naléhavost cíle v</w:t>
      </w:r>
      <w:r w:rsidR="00CF71A0">
        <w:rPr>
          <w:rFonts w:ascii="Times New Roman" w:hAnsi="Times New Roman" w:cs="Times New Roman"/>
        </w:rPr>
        <w:t> </w:t>
      </w:r>
      <w:r w:rsidRPr="006465B3">
        <w:rPr>
          <w:rFonts w:ascii="Times New Roman" w:hAnsi="Times New Roman" w:cs="Times New Roman"/>
        </w:rPr>
        <w:t>pravém společenství proniká všechny členy. Jsou si vědomi, že tu nejsou jen pro sebe, ale proto, aby přijali a dále předávali dary Boží, aby tišili hlad a</w:t>
      </w:r>
      <w:r w:rsidR="00CF71A0">
        <w:rPr>
          <w:rFonts w:ascii="Times New Roman" w:hAnsi="Times New Roman" w:cs="Times New Roman"/>
        </w:rPr>
        <w:t> </w:t>
      </w:r>
      <w:r w:rsidRPr="006465B3">
        <w:rPr>
          <w:rFonts w:ascii="Times New Roman" w:hAnsi="Times New Roman" w:cs="Times New Roman"/>
        </w:rPr>
        <w:t>žízeň. Pozornost vůči druhému se mění v</w:t>
      </w:r>
      <w:r w:rsidR="00CF71A0">
        <w:rPr>
          <w:rFonts w:ascii="Times New Roman" w:hAnsi="Times New Roman" w:cs="Times New Roman"/>
        </w:rPr>
        <w:t> </w:t>
      </w:r>
      <w:r w:rsidRPr="006465B3">
        <w:rPr>
          <w:rFonts w:ascii="Times New Roman" w:hAnsi="Times New Roman" w:cs="Times New Roman"/>
        </w:rPr>
        <w:t>oddanost, v uznání svazku, vzájemné náležení si. Vzniká zde láska, která se raduje s radujícími, pláče s plačícími, přichází na nevyslovené volání, kvůli nejskrytějším potřebám. Cesta lásky je vydlážděna oběťmi. Kořeny egoismu sahají hluboko do našeho podvědomí a nutí nás ke spontánním reakcím sebeobrany, útočnosti, hledání výhod. A také se pohybujeme mezi dvěma póly – vědomím vzájemné příslušnosti a přáním, aby ten druhý stále víc vyzařoval Boha, byl zakotven v pravdě a pokoji s</w:t>
      </w:r>
      <w:r w:rsidR="00CF71A0">
        <w:rPr>
          <w:rFonts w:ascii="Times New Roman" w:hAnsi="Times New Roman" w:cs="Times New Roman"/>
        </w:rPr>
        <w:t> </w:t>
      </w:r>
      <w:r w:rsidRPr="006465B3">
        <w:rPr>
          <w:rFonts w:ascii="Times New Roman" w:hAnsi="Times New Roman" w:cs="Times New Roman"/>
        </w:rPr>
        <w:t>Bohem a se sebou, rostl v oddanosti Bohu a lidem.</w:t>
      </w:r>
    </w:p>
    <w:p w:rsidR="00B42A7B" w:rsidRPr="006465B3" w:rsidRDefault="00B42A7B" w:rsidP="00CF71A0">
      <w:pPr>
        <w:jc w:val="both"/>
      </w:pPr>
      <w:r w:rsidRPr="006465B3">
        <w:rPr>
          <w:rFonts w:ascii="Times New Roman" w:hAnsi="Times New Roman" w:cs="Times New Roman"/>
        </w:rPr>
        <w:t xml:space="preserve">Společenství není o tom, že si přitakáváme stejnými názory, to by byl konec růstu. Hluboké vztahy se budují na vzájemném přijímání slabostí, vzájemném odpouštění a trvalé naději. Je to místo odpuštění; stále znovu se zraňjeme, protlačujeme dopředu, naše přecitlivělost dostává zabrat. Nelze jinak, než stále se namáhat navzájem se přijímat. Jen tady poznáme vlastní zábrany, žárlivost, předsudky, tady se naučíme poznávat a ovládat svůj jazyk, na tom, koho kritizuji, rozeznat své vlastní nedostatky. Tady rozvíjíme své poznané dary, podle nich zaujímáme ve společenství místo. Čím více poznáváme svůj dar, tím méně závidíme druhým ty jejich. Teprve řádným užíváním svých darů budujeme společenství, tehdy z nás vyzařuje tajemné spojení Otce, Syna i Ducha. </w:t>
      </w:r>
      <w:r w:rsidRPr="006465B3">
        <w:rPr>
          <w:rFonts w:ascii="Times New Roman" w:hAnsi="Times New Roman" w:cs="Times New Roman"/>
          <w:b/>
        </w:rPr>
        <w:t>(Jean Vanier Společenství</w:t>
      </w:r>
      <w:r w:rsidRPr="006465B3">
        <w:rPr>
          <w:b/>
        </w:rPr>
        <w:t>)</w:t>
      </w:r>
      <w:bookmarkStart w:id="0" w:name="_GoBack"/>
      <w:bookmarkEnd w:id="0"/>
    </w:p>
    <w:sectPr w:rsidR="00B42A7B" w:rsidRPr="006465B3" w:rsidSect="00116CB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AC"/>
    <w:multiLevelType w:val="multilevel"/>
    <w:tmpl w:val="3BFC7C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86E333E"/>
    <w:multiLevelType w:val="hybridMultilevel"/>
    <w:tmpl w:val="1672503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E114F9"/>
    <w:multiLevelType w:val="hybridMultilevel"/>
    <w:tmpl w:val="879E24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63143477"/>
    <w:multiLevelType w:val="hybridMultilevel"/>
    <w:tmpl w:val="F0EC4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5E72539"/>
    <w:multiLevelType w:val="hybridMultilevel"/>
    <w:tmpl w:val="5E544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062250"/>
    <w:multiLevelType w:val="hybridMultilevel"/>
    <w:tmpl w:val="52C4A592"/>
    <w:lvl w:ilvl="0" w:tplc="52C478C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F581E63"/>
    <w:multiLevelType w:val="multilevel"/>
    <w:tmpl w:val="D5A47D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28"/>
    <w:rsid w:val="00005062"/>
    <w:rsid w:val="000258AA"/>
    <w:rsid w:val="00042FBF"/>
    <w:rsid w:val="000531F0"/>
    <w:rsid w:val="00060173"/>
    <w:rsid w:val="000D49FC"/>
    <w:rsid w:val="000F2351"/>
    <w:rsid w:val="00116CB0"/>
    <w:rsid w:val="001202F8"/>
    <w:rsid w:val="001300DA"/>
    <w:rsid w:val="00185955"/>
    <w:rsid w:val="001B7455"/>
    <w:rsid w:val="00200F57"/>
    <w:rsid w:val="00221835"/>
    <w:rsid w:val="00230477"/>
    <w:rsid w:val="00242162"/>
    <w:rsid w:val="00295BFF"/>
    <w:rsid w:val="002A16FE"/>
    <w:rsid w:val="002F4977"/>
    <w:rsid w:val="00313F9E"/>
    <w:rsid w:val="00370BDA"/>
    <w:rsid w:val="003A3DB4"/>
    <w:rsid w:val="0047723C"/>
    <w:rsid w:val="004B712C"/>
    <w:rsid w:val="004E3C46"/>
    <w:rsid w:val="005112D2"/>
    <w:rsid w:val="005543B2"/>
    <w:rsid w:val="00567FC1"/>
    <w:rsid w:val="005C16D7"/>
    <w:rsid w:val="005C6FBB"/>
    <w:rsid w:val="00640596"/>
    <w:rsid w:val="00640DFA"/>
    <w:rsid w:val="00645B7C"/>
    <w:rsid w:val="006465B3"/>
    <w:rsid w:val="006B6674"/>
    <w:rsid w:val="006D3E9B"/>
    <w:rsid w:val="006F052E"/>
    <w:rsid w:val="0071581E"/>
    <w:rsid w:val="0071634A"/>
    <w:rsid w:val="007613A3"/>
    <w:rsid w:val="00763100"/>
    <w:rsid w:val="00837538"/>
    <w:rsid w:val="008E5299"/>
    <w:rsid w:val="0095543F"/>
    <w:rsid w:val="00974253"/>
    <w:rsid w:val="009924FE"/>
    <w:rsid w:val="0099630C"/>
    <w:rsid w:val="00996722"/>
    <w:rsid w:val="009B280A"/>
    <w:rsid w:val="009C39F1"/>
    <w:rsid w:val="009C588E"/>
    <w:rsid w:val="009F4676"/>
    <w:rsid w:val="00A03F9A"/>
    <w:rsid w:val="00A13B28"/>
    <w:rsid w:val="00A87509"/>
    <w:rsid w:val="00AC4076"/>
    <w:rsid w:val="00AE5517"/>
    <w:rsid w:val="00B231C1"/>
    <w:rsid w:val="00B42A7B"/>
    <w:rsid w:val="00B9182E"/>
    <w:rsid w:val="00B94C50"/>
    <w:rsid w:val="00BA6074"/>
    <w:rsid w:val="00BA7B5D"/>
    <w:rsid w:val="00BB473A"/>
    <w:rsid w:val="00BD0001"/>
    <w:rsid w:val="00BF4734"/>
    <w:rsid w:val="00C074CA"/>
    <w:rsid w:val="00C46D20"/>
    <w:rsid w:val="00C55794"/>
    <w:rsid w:val="00CF1C1B"/>
    <w:rsid w:val="00CF71A0"/>
    <w:rsid w:val="00D63D93"/>
    <w:rsid w:val="00D74F36"/>
    <w:rsid w:val="00EB17F8"/>
    <w:rsid w:val="00EC7848"/>
    <w:rsid w:val="00EF4EEC"/>
    <w:rsid w:val="00F5795B"/>
    <w:rsid w:val="00FC4FCE"/>
    <w:rsid w:val="00FD5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CB0"/>
    <w:pPr>
      <w:ind w:left="720"/>
      <w:contextualSpacing/>
    </w:pPr>
  </w:style>
  <w:style w:type="paragraph" w:styleId="Textbubliny">
    <w:name w:val="Balloon Text"/>
    <w:basedOn w:val="Normln"/>
    <w:link w:val="TextbublinyChar"/>
    <w:uiPriority w:val="99"/>
    <w:semiHidden/>
    <w:unhideWhenUsed/>
    <w:rsid w:val="00C557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794"/>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CB0"/>
    <w:pPr>
      <w:ind w:left="720"/>
      <w:contextualSpacing/>
    </w:pPr>
  </w:style>
  <w:style w:type="paragraph" w:styleId="Textbubliny">
    <w:name w:val="Balloon Text"/>
    <w:basedOn w:val="Normln"/>
    <w:link w:val="TextbublinyChar"/>
    <w:uiPriority w:val="99"/>
    <w:semiHidden/>
    <w:unhideWhenUsed/>
    <w:rsid w:val="00C557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79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0514">
      <w:bodyDiv w:val="1"/>
      <w:marLeft w:val="0"/>
      <w:marRight w:val="0"/>
      <w:marTop w:val="0"/>
      <w:marBottom w:val="0"/>
      <w:divBdr>
        <w:top w:val="none" w:sz="0" w:space="0" w:color="auto"/>
        <w:left w:val="none" w:sz="0" w:space="0" w:color="auto"/>
        <w:bottom w:val="none" w:sz="0" w:space="0" w:color="auto"/>
        <w:right w:val="none" w:sz="0" w:space="0" w:color="auto"/>
      </w:divBdr>
      <w:divsChild>
        <w:div w:id="2013675351">
          <w:marLeft w:val="0"/>
          <w:marRight w:val="0"/>
          <w:marTop w:val="0"/>
          <w:marBottom w:val="0"/>
          <w:divBdr>
            <w:top w:val="none" w:sz="0" w:space="0" w:color="auto"/>
            <w:left w:val="none" w:sz="0" w:space="0" w:color="auto"/>
            <w:bottom w:val="none" w:sz="0" w:space="0" w:color="auto"/>
            <w:right w:val="none" w:sz="0" w:space="0" w:color="auto"/>
          </w:divBdr>
        </w:div>
        <w:div w:id="363864722">
          <w:marLeft w:val="0"/>
          <w:marRight w:val="0"/>
          <w:marTop w:val="0"/>
          <w:marBottom w:val="0"/>
          <w:divBdr>
            <w:top w:val="none" w:sz="0" w:space="0" w:color="auto"/>
            <w:left w:val="none" w:sz="0" w:space="0" w:color="auto"/>
            <w:bottom w:val="none" w:sz="0" w:space="0" w:color="auto"/>
            <w:right w:val="none" w:sz="0" w:space="0" w:color="auto"/>
          </w:divBdr>
        </w:div>
        <w:div w:id="1471053207">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813644900">
          <w:marLeft w:val="0"/>
          <w:marRight w:val="0"/>
          <w:marTop w:val="0"/>
          <w:marBottom w:val="0"/>
          <w:divBdr>
            <w:top w:val="none" w:sz="0" w:space="0" w:color="auto"/>
            <w:left w:val="none" w:sz="0" w:space="0" w:color="auto"/>
            <w:bottom w:val="none" w:sz="0" w:space="0" w:color="auto"/>
            <w:right w:val="none" w:sz="0" w:space="0" w:color="auto"/>
          </w:divBdr>
        </w:div>
        <w:div w:id="1350060478">
          <w:marLeft w:val="0"/>
          <w:marRight w:val="0"/>
          <w:marTop w:val="0"/>
          <w:marBottom w:val="0"/>
          <w:divBdr>
            <w:top w:val="none" w:sz="0" w:space="0" w:color="auto"/>
            <w:left w:val="none" w:sz="0" w:space="0" w:color="auto"/>
            <w:bottom w:val="none" w:sz="0" w:space="0" w:color="auto"/>
            <w:right w:val="none" w:sz="0" w:space="0" w:color="auto"/>
          </w:divBdr>
        </w:div>
        <w:div w:id="711613669">
          <w:marLeft w:val="0"/>
          <w:marRight w:val="0"/>
          <w:marTop w:val="0"/>
          <w:marBottom w:val="0"/>
          <w:divBdr>
            <w:top w:val="none" w:sz="0" w:space="0" w:color="auto"/>
            <w:left w:val="none" w:sz="0" w:space="0" w:color="auto"/>
            <w:bottom w:val="none" w:sz="0" w:space="0" w:color="auto"/>
            <w:right w:val="none" w:sz="0" w:space="0" w:color="auto"/>
          </w:divBdr>
        </w:div>
        <w:div w:id="1625044508">
          <w:marLeft w:val="0"/>
          <w:marRight w:val="0"/>
          <w:marTop w:val="0"/>
          <w:marBottom w:val="0"/>
          <w:divBdr>
            <w:top w:val="none" w:sz="0" w:space="0" w:color="auto"/>
            <w:left w:val="none" w:sz="0" w:space="0" w:color="auto"/>
            <w:bottom w:val="none" w:sz="0" w:space="0" w:color="auto"/>
            <w:right w:val="none" w:sz="0" w:space="0" w:color="auto"/>
          </w:divBdr>
        </w:div>
        <w:div w:id="2070153149">
          <w:marLeft w:val="0"/>
          <w:marRight w:val="0"/>
          <w:marTop w:val="0"/>
          <w:marBottom w:val="0"/>
          <w:divBdr>
            <w:top w:val="none" w:sz="0" w:space="0" w:color="auto"/>
            <w:left w:val="none" w:sz="0" w:space="0" w:color="auto"/>
            <w:bottom w:val="none" w:sz="0" w:space="0" w:color="auto"/>
            <w:right w:val="none" w:sz="0" w:space="0" w:color="auto"/>
          </w:divBdr>
        </w:div>
        <w:div w:id="1962495964">
          <w:marLeft w:val="0"/>
          <w:marRight w:val="0"/>
          <w:marTop w:val="0"/>
          <w:marBottom w:val="0"/>
          <w:divBdr>
            <w:top w:val="none" w:sz="0" w:space="0" w:color="auto"/>
            <w:left w:val="none" w:sz="0" w:space="0" w:color="auto"/>
            <w:bottom w:val="none" w:sz="0" w:space="0" w:color="auto"/>
            <w:right w:val="none" w:sz="0" w:space="0" w:color="auto"/>
          </w:divBdr>
        </w:div>
        <w:div w:id="1331643596">
          <w:marLeft w:val="0"/>
          <w:marRight w:val="0"/>
          <w:marTop w:val="0"/>
          <w:marBottom w:val="0"/>
          <w:divBdr>
            <w:top w:val="none" w:sz="0" w:space="0" w:color="auto"/>
            <w:left w:val="none" w:sz="0" w:space="0" w:color="auto"/>
            <w:bottom w:val="none" w:sz="0" w:space="0" w:color="auto"/>
            <w:right w:val="none" w:sz="0" w:space="0" w:color="auto"/>
          </w:divBdr>
        </w:div>
        <w:div w:id="1467966942">
          <w:marLeft w:val="0"/>
          <w:marRight w:val="0"/>
          <w:marTop w:val="0"/>
          <w:marBottom w:val="0"/>
          <w:divBdr>
            <w:top w:val="none" w:sz="0" w:space="0" w:color="auto"/>
            <w:left w:val="none" w:sz="0" w:space="0" w:color="auto"/>
            <w:bottom w:val="none" w:sz="0" w:space="0" w:color="auto"/>
            <w:right w:val="none" w:sz="0" w:space="0" w:color="auto"/>
          </w:divBdr>
        </w:div>
        <w:div w:id="402486047">
          <w:marLeft w:val="0"/>
          <w:marRight w:val="0"/>
          <w:marTop w:val="0"/>
          <w:marBottom w:val="0"/>
          <w:divBdr>
            <w:top w:val="none" w:sz="0" w:space="0" w:color="auto"/>
            <w:left w:val="none" w:sz="0" w:space="0" w:color="auto"/>
            <w:bottom w:val="none" w:sz="0" w:space="0" w:color="auto"/>
            <w:right w:val="none" w:sz="0" w:space="0" w:color="auto"/>
          </w:divBdr>
        </w:div>
        <w:div w:id="150752401">
          <w:marLeft w:val="0"/>
          <w:marRight w:val="0"/>
          <w:marTop w:val="0"/>
          <w:marBottom w:val="0"/>
          <w:divBdr>
            <w:top w:val="none" w:sz="0" w:space="0" w:color="auto"/>
            <w:left w:val="none" w:sz="0" w:space="0" w:color="auto"/>
            <w:bottom w:val="none" w:sz="0" w:space="0" w:color="auto"/>
            <w:right w:val="none" w:sz="0" w:space="0" w:color="auto"/>
          </w:divBdr>
        </w:div>
        <w:div w:id="2145156886">
          <w:marLeft w:val="0"/>
          <w:marRight w:val="0"/>
          <w:marTop w:val="0"/>
          <w:marBottom w:val="0"/>
          <w:divBdr>
            <w:top w:val="none" w:sz="0" w:space="0" w:color="auto"/>
            <w:left w:val="none" w:sz="0" w:space="0" w:color="auto"/>
            <w:bottom w:val="none" w:sz="0" w:space="0" w:color="auto"/>
            <w:right w:val="none" w:sz="0" w:space="0" w:color="auto"/>
          </w:divBdr>
        </w:div>
        <w:div w:id="520709606">
          <w:marLeft w:val="0"/>
          <w:marRight w:val="0"/>
          <w:marTop w:val="0"/>
          <w:marBottom w:val="0"/>
          <w:divBdr>
            <w:top w:val="none" w:sz="0" w:space="0" w:color="auto"/>
            <w:left w:val="none" w:sz="0" w:space="0" w:color="auto"/>
            <w:bottom w:val="none" w:sz="0" w:space="0" w:color="auto"/>
            <w:right w:val="none" w:sz="0" w:space="0" w:color="auto"/>
          </w:divBdr>
        </w:div>
        <w:div w:id="1468008699">
          <w:marLeft w:val="0"/>
          <w:marRight w:val="0"/>
          <w:marTop w:val="0"/>
          <w:marBottom w:val="0"/>
          <w:divBdr>
            <w:top w:val="none" w:sz="0" w:space="0" w:color="auto"/>
            <w:left w:val="none" w:sz="0" w:space="0" w:color="auto"/>
            <w:bottom w:val="none" w:sz="0" w:space="0" w:color="auto"/>
            <w:right w:val="none" w:sz="0" w:space="0" w:color="auto"/>
          </w:divBdr>
        </w:div>
        <w:div w:id="2112118735">
          <w:marLeft w:val="0"/>
          <w:marRight w:val="0"/>
          <w:marTop w:val="0"/>
          <w:marBottom w:val="0"/>
          <w:divBdr>
            <w:top w:val="none" w:sz="0" w:space="0" w:color="auto"/>
            <w:left w:val="none" w:sz="0" w:space="0" w:color="auto"/>
            <w:bottom w:val="none" w:sz="0" w:space="0" w:color="auto"/>
            <w:right w:val="none" w:sz="0" w:space="0" w:color="auto"/>
          </w:divBdr>
        </w:div>
        <w:div w:id="1065836635">
          <w:marLeft w:val="0"/>
          <w:marRight w:val="0"/>
          <w:marTop w:val="0"/>
          <w:marBottom w:val="0"/>
          <w:divBdr>
            <w:top w:val="none" w:sz="0" w:space="0" w:color="auto"/>
            <w:left w:val="none" w:sz="0" w:space="0" w:color="auto"/>
            <w:bottom w:val="none" w:sz="0" w:space="0" w:color="auto"/>
            <w:right w:val="none" w:sz="0" w:space="0" w:color="auto"/>
          </w:divBdr>
        </w:div>
        <w:div w:id="740905981">
          <w:marLeft w:val="0"/>
          <w:marRight w:val="0"/>
          <w:marTop w:val="0"/>
          <w:marBottom w:val="0"/>
          <w:divBdr>
            <w:top w:val="none" w:sz="0" w:space="0" w:color="auto"/>
            <w:left w:val="none" w:sz="0" w:space="0" w:color="auto"/>
            <w:bottom w:val="none" w:sz="0" w:space="0" w:color="auto"/>
            <w:right w:val="none" w:sz="0" w:space="0" w:color="auto"/>
          </w:divBdr>
        </w:div>
      </w:divsChild>
    </w:div>
    <w:div w:id="1189442826">
      <w:bodyDiv w:val="1"/>
      <w:marLeft w:val="0"/>
      <w:marRight w:val="0"/>
      <w:marTop w:val="0"/>
      <w:marBottom w:val="0"/>
      <w:divBdr>
        <w:top w:val="none" w:sz="0" w:space="0" w:color="auto"/>
        <w:left w:val="none" w:sz="0" w:space="0" w:color="auto"/>
        <w:bottom w:val="none" w:sz="0" w:space="0" w:color="auto"/>
        <w:right w:val="none" w:sz="0" w:space="0" w:color="auto"/>
      </w:divBdr>
      <w:divsChild>
        <w:div w:id="103966035">
          <w:marLeft w:val="0"/>
          <w:marRight w:val="0"/>
          <w:marTop w:val="0"/>
          <w:marBottom w:val="0"/>
          <w:divBdr>
            <w:top w:val="none" w:sz="0" w:space="0" w:color="auto"/>
            <w:left w:val="none" w:sz="0" w:space="0" w:color="auto"/>
            <w:bottom w:val="none" w:sz="0" w:space="0" w:color="auto"/>
            <w:right w:val="none" w:sz="0" w:space="0" w:color="auto"/>
          </w:divBdr>
        </w:div>
        <w:div w:id="971405144">
          <w:marLeft w:val="0"/>
          <w:marRight w:val="0"/>
          <w:marTop w:val="0"/>
          <w:marBottom w:val="0"/>
          <w:divBdr>
            <w:top w:val="none" w:sz="0" w:space="0" w:color="auto"/>
            <w:left w:val="none" w:sz="0" w:space="0" w:color="auto"/>
            <w:bottom w:val="none" w:sz="0" w:space="0" w:color="auto"/>
            <w:right w:val="none" w:sz="0" w:space="0" w:color="auto"/>
          </w:divBdr>
        </w:div>
        <w:div w:id="697703441">
          <w:marLeft w:val="0"/>
          <w:marRight w:val="0"/>
          <w:marTop w:val="0"/>
          <w:marBottom w:val="0"/>
          <w:divBdr>
            <w:top w:val="none" w:sz="0" w:space="0" w:color="auto"/>
            <w:left w:val="none" w:sz="0" w:space="0" w:color="auto"/>
            <w:bottom w:val="none" w:sz="0" w:space="0" w:color="auto"/>
            <w:right w:val="none" w:sz="0" w:space="0" w:color="auto"/>
          </w:divBdr>
        </w:div>
        <w:div w:id="1262571628">
          <w:marLeft w:val="0"/>
          <w:marRight w:val="0"/>
          <w:marTop w:val="0"/>
          <w:marBottom w:val="0"/>
          <w:divBdr>
            <w:top w:val="none" w:sz="0" w:space="0" w:color="auto"/>
            <w:left w:val="none" w:sz="0" w:space="0" w:color="auto"/>
            <w:bottom w:val="none" w:sz="0" w:space="0" w:color="auto"/>
            <w:right w:val="none" w:sz="0" w:space="0" w:color="auto"/>
          </w:divBdr>
        </w:div>
        <w:div w:id="1798327717">
          <w:marLeft w:val="0"/>
          <w:marRight w:val="0"/>
          <w:marTop w:val="0"/>
          <w:marBottom w:val="0"/>
          <w:divBdr>
            <w:top w:val="none" w:sz="0" w:space="0" w:color="auto"/>
            <w:left w:val="none" w:sz="0" w:space="0" w:color="auto"/>
            <w:bottom w:val="none" w:sz="0" w:space="0" w:color="auto"/>
            <w:right w:val="none" w:sz="0" w:space="0" w:color="auto"/>
          </w:divBdr>
        </w:div>
        <w:div w:id="1353143264">
          <w:marLeft w:val="0"/>
          <w:marRight w:val="0"/>
          <w:marTop w:val="0"/>
          <w:marBottom w:val="0"/>
          <w:divBdr>
            <w:top w:val="none" w:sz="0" w:space="0" w:color="auto"/>
            <w:left w:val="none" w:sz="0" w:space="0" w:color="auto"/>
            <w:bottom w:val="none" w:sz="0" w:space="0" w:color="auto"/>
            <w:right w:val="none" w:sz="0" w:space="0" w:color="auto"/>
          </w:divBdr>
        </w:div>
      </w:divsChild>
    </w:div>
    <w:div w:id="1444033907">
      <w:bodyDiv w:val="1"/>
      <w:marLeft w:val="0"/>
      <w:marRight w:val="0"/>
      <w:marTop w:val="0"/>
      <w:marBottom w:val="0"/>
      <w:divBdr>
        <w:top w:val="none" w:sz="0" w:space="0" w:color="auto"/>
        <w:left w:val="none" w:sz="0" w:space="0" w:color="auto"/>
        <w:bottom w:val="none" w:sz="0" w:space="0" w:color="auto"/>
        <w:right w:val="none" w:sz="0" w:space="0" w:color="auto"/>
      </w:divBdr>
      <w:divsChild>
        <w:div w:id="742277">
          <w:marLeft w:val="0"/>
          <w:marRight w:val="0"/>
          <w:marTop w:val="0"/>
          <w:marBottom w:val="0"/>
          <w:divBdr>
            <w:top w:val="none" w:sz="0" w:space="0" w:color="auto"/>
            <w:left w:val="none" w:sz="0" w:space="0" w:color="auto"/>
            <w:bottom w:val="none" w:sz="0" w:space="0" w:color="auto"/>
            <w:right w:val="none" w:sz="0" w:space="0" w:color="auto"/>
          </w:divBdr>
        </w:div>
        <w:div w:id="964120409">
          <w:marLeft w:val="0"/>
          <w:marRight w:val="0"/>
          <w:marTop w:val="0"/>
          <w:marBottom w:val="0"/>
          <w:divBdr>
            <w:top w:val="none" w:sz="0" w:space="0" w:color="auto"/>
            <w:left w:val="none" w:sz="0" w:space="0" w:color="auto"/>
            <w:bottom w:val="none" w:sz="0" w:space="0" w:color="auto"/>
            <w:right w:val="none" w:sz="0" w:space="0" w:color="auto"/>
          </w:divBdr>
        </w:div>
        <w:div w:id="726495591">
          <w:marLeft w:val="0"/>
          <w:marRight w:val="0"/>
          <w:marTop w:val="0"/>
          <w:marBottom w:val="0"/>
          <w:divBdr>
            <w:top w:val="none" w:sz="0" w:space="0" w:color="auto"/>
            <w:left w:val="none" w:sz="0" w:space="0" w:color="auto"/>
            <w:bottom w:val="none" w:sz="0" w:space="0" w:color="auto"/>
            <w:right w:val="none" w:sz="0" w:space="0" w:color="auto"/>
          </w:divBdr>
        </w:div>
        <w:div w:id="447505672">
          <w:marLeft w:val="0"/>
          <w:marRight w:val="0"/>
          <w:marTop w:val="0"/>
          <w:marBottom w:val="0"/>
          <w:divBdr>
            <w:top w:val="none" w:sz="0" w:space="0" w:color="auto"/>
            <w:left w:val="none" w:sz="0" w:space="0" w:color="auto"/>
            <w:bottom w:val="none" w:sz="0" w:space="0" w:color="auto"/>
            <w:right w:val="none" w:sz="0" w:space="0" w:color="auto"/>
          </w:divBdr>
        </w:div>
        <w:div w:id="310598098">
          <w:marLeft w:val="0"/>
          <w:marRight w:val="0"/>
          <w:marTop w:val="0"/>
          <w:marBottom w:val="0"/>
          <w:divBdr>
            <w:top w:val="none" w:sz="0" w:space="0" w:color="auto"/>
            <w:left w:val="none" w:sz="0" w:space="0" w:color="auto"/>
            <w:bottom w:val="none" w:sz="0" w:space="0" w:color="auto"/>
            <w:right w:val="none" w:sz="0" w:space="0" w:color="auto"/>
          </w:divBdr>
        </w:div>
        <w:div w:id="2099518109">
          <w:marLeft w:val="0"/>
          <w:marRight w:val="0"/>
          <w:marTop w:val="0"/>
          <w:marBottom w:val="0"/>
          <w:divBdr>
            <w:top w:val="none" w:sz="0" w:space="0" w:color="auto"/>
            <w:left w:val="none" w:sz="0" w:space="0" w:color="auto"/>
            <w:bottom w:val="none" w:sz="0" w:space="0" w:color="auto"/>
            <w:right w:val="none" w:sz="0" w:space="0" w:color="auto"/>
          </w:divBdr>
        </w:div>
        <w:div w:id="2057393278">
          <w:marLeft w:val="0"/>
          <w:marRight w:val="0"/>
          <w:marTop w:val="0"/>
          <w:marBottom w:val="0"/>
          <w:divBdr>
            <w:top w:val="none" w:sz="0" w:space="0" w:color="auto"/>
            <w:left w:val="none" w:sz="0" w:space="0" w:color="auto"/>
            <w:bottom w:val="none" w:sz="0" w:space="0" w:color="auto"/>
            <w:right w:val="none" w:sz="0" w:space="0" w:color="auto"/>
          </w:divBdr>
        </w:div>
        <w:div w:id="163204452">
          <w:marLeft w:val="0"/>
          <w:marRight w:val="0"/>
          <w:marTop w:val="0"/>
          <w:marBottom w:val="0"/>
          <w:divBdr>
            <w:top w:val="none" w:sz="0" w:space="0" w:color="auto"/>
            <w:left w:val="none" w:sz="0" w:space="0" w:color="auto"/>
            <w:bottom w:val="none" w:sz="0" w:space="0" w:color="auto"/>
            <w:right w:val="none" w:sz="0" w:space="0" w:color="auto"/>
          </w:divBdr>
        </w:div>
        <w:div w:id="564410420">
          <w:marLeft w:val="0"/>
          <w:marRight w:val="0"/>
          <w:marTop w:val="0"/>
          <w:marBottom w:val="0"/>
          <w:divBdr>
            <w:top w:val="none" w:sz="0" w:space="0" w:color="auto"/>
            <w:left w:val="none" w:sz="0" w:space="0" w:color="auto"/>
            <w:bottom w:val="none" w:sz="0" w:space="0" w:color="auto"/>
            <w:right w:val="none" w:sz="0" w:space="0" w:color="auto"/>
          </w:divBdr>
        </w:div>
        <w:div w:id="797141218">
          <w:marLeft w:val="0"/>
          <w:marRight w:val="0"/>
          <w:marTop w:val="0"/>
          <w:marBottom w:val="0"/>
          <w:divBdr>
            <w:top w:val="none" w:sz="0" w:space="0" w:color="auto"/>
            <w:left w:val="none" w:sz="0" w:space="0" w:color="auto"/>
            <w:bottom w:val="none" w:sz="0" w:space="0" w:color="auto"/>
            <w:right w:val="none" w:sz="0" w:space="0" w:color="auto"/>
          </w:divBdr>
        </w:div>
        <w:div w:id="1610352324">
          <w:marLeft w:val="0"/>
          <w:marRight w:val="0"/>
          <w:marTop w:val="0"/>
          <w:marBottom w:val="0"/>
          <w:divBdr>
            <w:top w:val="none" w:sz="0" w:space="0" w:color="auto"/>
            <w:left w:val="none" w:sz="0" w:space="0" w:color="auto"/>
            <w:bottom w:val="none" w:sz="0" w:space="0" w:color="auto"/>
            <w:right w:val="none" w:sz="0" w:space="0" w:color="auto"/>
          </w:divBdr>
        </w:div>
        <w:div w:id="617180339">
          <w:marLeft w:val="0"/>
          <w:marRight w:val="0"/>
          <w:marTop w:val="0"/>
          <w:marBottom w:val="0"/>
          <w:divBdr>
            <w:top w:val="none" w:sz="0" w:space="0" w:color="auto"/>
            <w:left w:val="none" w:sz="0" w:space="0" w:color="auto"/>
            <w:bottom w:val="none" w:sz="0" w:space="0" w:color="auto"/>
            <w:right w:val="none" w:sz="0" w:space="0" w:color="auto"/>
          </w:divBdr>
        </w:div>
        <w:div w:id="653607071">
          <w:marLeft w:val="0"/>
          <w:marRight w:val="0"/>
          <w:marTop w:val="0"/>
          <w:marBottom w:val="0"/>
          <w:divBdr>
            <w:top w:val="none" w:sz="0" w:space="0" w:color="auto"/>
            <w:left w:val="none" w:sz="0" w:space="0" w:color="auto"/>
            <w:bottom w:val="none" w:sz="0" w:space="0" w:color="auto"/>
            <w:right w:val="none" w:sz="0" w:space="0" w:color="auto"/>
          </w:divBdr>
        </w:div>
        <w:div w:id="764888723">
          <w:marLeft w:val="0"/>
          <w:marRight w:val="0"/>
          <w:marTop w:val="0"/>
          <w:marBottom w:val="0"/>
          <w:divBdr>
            <w:top w:val="none" w:sz="0" w:space="0" w:color="auto"/>
            <w:left w:val="none" w:sz="0" w:space="0" w:color="auto"/>
            <w:bottom w:val="none" w:sz="0" w:space="0" w:color="auto"/>
            <w:right w:val="none" w:sz="0" w:space="0" w:color="auto"/>
          </w:divBdr>
        </w:div>
        <w:div w:id="591204990">
          <w:marLeft w:val="0"/>
          <w:marRight w:val="0"/>
          <w:marTop w:val="0"/>
          <w:marBottom w:val="0"/>
          <w:divBdr>
            <w:top w:val="none" w:sz="0" w:space="0" w:color="auto"/>
            <w:left w:val="none" w:sz="0" w:space="0" w:color="auto"/>
            <w:bottom w:val="none" w:sz="0" w:space="0" w:color="auto"/>
            <w:right w:val="none" w:sz="0" w:space="0" w:color="auto"/>
          </w:divBdr>
        </w:div>
        <w:div w:id="2039238194">
          <w:marLeft w:val="0"/>
          <w:marRight w:val="0"/>
          <w:marTop w:val="0"/>
          <w:marBottom w:val="0"/>
          <w:divBdr>
            <w:top w:val="none" w:sz="0" w:space="0" w:color="auto"/>
            <w:left w:val="none" w:sz="0" w:space="0" w:color="auto"/>
            <w:bottom w:val="none" w:sz="0" w:space="0" w:color="auto"/>
            <w:right w:val="none" w:sz="0" w:space="0" w:color="auto"/>
          </w:divBdr>
        </w:div>
        <w:div w:id="1620455208">
          <w:marLeft w:val="0"/>
          <w:marRight w:val="0"/>
          <w:marTop w:val="0"/>
          <w:marBottom w:val="0"/>
          <w:divBdr>
            <w:top w:val="none" w:sz="0" w:space="0" w:color="auto"/>
            <w:left w:val="none" w:sz="0" w:space="0" w:color="auto"/>
            <w:bottom w:val="none" w:sz="0" w:space="0" w:color="auto"/>
            <w:right w:val="none" w:sz="0" w:space="0" w:color="auto"/>
          </w:divBdr>
        </w:div>
        <w:div w:id="666400187">
          <w:marLeft w:val="0"/>
          <w:marRight w:val="0"/>
          <w:marTop w:val="0"/>
          <w:marBottom w:val="0"/>
          <w:divBdr>
            <w:top w:val="none" w:sz="0" w:space="0" w:color="auto"/>
            <w:left w:val="none" w:sz="0" w:space="0" w:color="auto"/>
            <w:bottom w:val="none" w:sz="0" w:space="0" w:color="auto"/>
            <w:right w:val="none" w:sz="0" w:space="0" w:color="auto"/>
          </w:divBdr>
        </w:div>
        <w:div w:id="524905910">
          <w:marLeft w:val="0"/>
          <w:marRight w:val="0"/>
          <w:marTop w:val="0"/>
          <w:marBottom w:val="0"/>
          <w:divBdr>
            <w:top w:val="none" w:sz="0" w:space="0" w:color="auto"/>
            <w:left w:val="none" w:sz="0" w:space="0" w:color="auto"/>
            <w:bottom w:val="none" w:sz="0" w:space="0" w:color="auto"/>
            <w:right w:val="none" w:sz="0" w:space="0" w:color="auto"/>
          </w:divBdr>
        </w:div>
        <w:div w:id="143395487">
          <w:marLeft w:val="0"/>
          <w:marRight w:val="0"/>
          <w:marTop w:val="0"/>
          <w:marBottom w:val="0"/>
          <w:divBdr>
            <w:top w:val="none" w:sz="0" w:space="0" w:color="auto"/>
            <w:left w:val="none" w:sz="0" w:space="0" w:color="auto"/>
            <w:bottom w:val="none" w:sz="0" w:space="0" w:color="auto"/>
            <w:right w:val="none" w:sz="0" w:space="0" w:color="auto"/>
          </w:divBdr>
        </w:div>
        <w:div w:id="1964798834">
          <w:marLeft w:val="0"/>
          <w:marRight w:val="0"/>
          <w:marTop w:val="0"/>
          <w:marBottom w:val="0"/>
          <w:divBdr>
            <w:top w:val="none" w:sz="0" w:space="0" w:color="auto"/>
            <w:left w:val="none" w:sz="0" w:space="0" w:color="auto"/>
            <w:bottom w:val="none" w:sz="0" w:space="0" w:color="auto"/>
            <w:right w:val="none" w:sz="0" w:space="0" w:color="auto"/>
          </w:divBdr>
        </w:div>
        <w:div w:id="385759750">
          <w:marLeft w:val="0"/>
          <w:marRight w:val="0"/>
          <w:marTop w:val="0"/>
          <w:marBottom w:val="0"/>
          <w:divBdr>
            <w:top w:val="none" w:sz="0" w:space="0" w:color="auto"/>
            <w:left w:val="none" w:sz="0" w:space="0" w:color="auto"/>
            <w:bottom w:val="none" w:sz="0" w:space="0" w:color="auto"/>
            <w:right w:val="none" w:sz="0" w:space="0" w:color="auto"/>
          </w:divBdr>
        </w:div>
        <w:div w:id="389310816">
          <w:marLeft w:val="0"/>
          <w:marRight w:val="0"/>
          <w:marTop w:val="0"/>
          <w:marBottom w:val="0"/>
          <w:divBdr>
            <w:top w:val="none" w:sz="0" w:space="0" w:color="auto"/>
            <w:left w:val="none" w:sz="0" w:space="0" w:color="auto"/>
            <w:bottom w:val="none" w:sz="0" w:space="0" w:color="auto"/>
            <w:right w:val="none" w:sz="0" w:space="0" w:color="auto"/>
          </w:divBdr>
        </w:div>
        <w:div w:id="799230907">
          <w:marLeft w:val="0"/>
          <w:marRight w:val="0"/>
          <w:marTop w:val="0"/>
          <w:marBottom w:val="0"/>
          <w:divBdr>
            <w:top w:val="none" w:sz="0" w:space="0" w:color="auto"/>
            <w:left w:val="none" w:sz="0" w:space="0" w:color="auto"/>
            <w:bottom w:val="none" w:sz="0" w:space="0" w:color="auto"/>
            <w:right w:val="none" w:sz="0" w:space="0" w:color="auto"/>
          </w:divBdr>
        </w:div>
        <w:div w:id="1397052179">
          <w:marLeft w:val="0"/>
          <w:marRight w:val="0"/>
          <w:marTop w:val="0"/>
          <w:marBottom w:val="0"/>
          <w:divBdr>
            <w:top w:val="none" w:sz="0" w:space="0" w:color="auto"/>
            <w:left w:val="none" w:sz="0" w:space="0" w:color="auto"/>
            <w:bottom w:val="none" w:sz="0" w:space="0" w:color="auto"/>
            <w:right w:val="none" w:sz="0" w:space="0" w:color="auto"/>
          </w:divBdr>
        </w:div>
        <w:div w:id="770779943">
          <w:marLeft w:val="0"/>
          <w:marRight w:val="0"/>
          <w:marTop w:val="0"/>
          <w:marBottom w:val="0"/>
          <w:divBdr>
            <w:top w:val="none" w:sz="0" w:space="0" w:color="auto"/>
            <w:left w:val="none" w:sz="0" w:space="0" w:color="auto"/>
            <w:bottom w:val="none" w:sz="0" w:space="0" w:color="auto"/>
            <w:right w:val="none" w:sz="0" w:space="0" w:color="auto"/>
          </w:divBdr>
        </w:div>
        <w:div w:id="16226">
          <w:marLeft w:val="0"/>
          <w:marRight w:val="0"/>
          <w:marTop w:val="0"/>
          <w:marBottom w:val="0"/>
          <w:divBdr>
            <w:top w:val="none" w:sz="0" w:space="0" w:color="auto"/>
            <w:left w:val="none" w:sz="0" w:space="0" w:color="auto"/>
            <w:bottom w:val="none" w:sz="0" w:space="0" w:color="auto"/>
            <w:right w:val="none" w:sz="0" w:space="0" w:color="auto"/>
          </w:divBdr>
        </w:div>
        <w:div w:id="698556303">
          <w:marLeft w:val="0"/>
          <w:marRight w:val="0"/>
          <w:marTop w:val="0"/>
          <w:marBottom w:val="0"/>
          <w:divBdr>
            <w:top w:val="none" w:sz="0" w:space="0" w:color="auto"/>
            <w:left w:val="none" w:sz="0" w:space="0" w:color="auto"/>
            <w:bottom w:val="none" w:sz="0" w:space="0" w:color="auto"/>
            <w:right w:val="none" w:sz="0" w:space="0" w:color="auto"/>
          </w:divBdr>
        </w:div>
        <w:div w:id="858129763">
          <w:marLeft w:val="0"/>
          <w:marRight w:val="0"/>
          <w:marTop w:val="0"/>
          <w:marBottom w:val="0"/>
          <w:divBdr>
            <w:top w:val="none" w:sz="0" w:space="0" w:color="auto"/>
            <w:left w:val="none" w:sz="0" w:space="0" w:color="auto"/>
            <w:bottom w:val="none" w:sz="0" w:space="0" w:color="auto"/>
            <w:right w:val="none" w:sz="0" w:space="0" w:color="auto"/>
          </w:divBdr>
        </w:div>
        <w:div w:id="812529726">
          <w:marLeft w:val="0"/>
          <w:marRight w:val="0"/>
          <w:marTop w:val="0"/>
          <w:marBottom w:val="0"/>
          <w:divBdr>
            <w:top w:val="none" w:sz="0" w:space="0" w:color="auto"/>
            <w:left w:val="none" w:sz="0" w:space="0" w:color="auto"/>
            <w:bottom w:val="none" w:sz="0" w:space="0" w:color="auto"/>
            <w:right w:val="none" w:sz="0" w:space="0" w:color="auto"/>
          </w:divBdr>
        </w:div>
        <w:div w:id="1003319670">
          <w:marLeft w:val="0"/>
          <w:marRight w:val="0"/>
          <w:marTop w:val="0"/>
          <w:marBottom w:val="0"/>
          <w:divBdr>
            <w:top w:val="none" w:sz="0" w:space="0" w:color="auto"/>
            <w:left w:val="none" w:sz="0" w:space="0" w:color="auto"/>
            <w:bottom w:val="none" w:sz="0" w:space="0" w:color="auto"/>
            <w:right w:val="none" w:sz="0" w:space="0" w:color="auto"/>
          </w:divBdr>
        </w:div>
      </w:divsChild>
    </w:div>
    <w:div w:id="1839231754">
      <w:bodyDiv w:val="1"/>
      <w:marLeft w:val="0"/>
      <w:marRight w:val="0"/>
      <w:marTop w:val="0"/>
      <w:marBottom w:val="0"/>
      <w:divBdr>
        <w:top w:val="none" w:sz="0" w:space="0" w:color="auto"/>
        <w:left w:val="none" w:sz="0" w:space="0" w:color="auto"/>
        <w:bottom w:val="none" w:sz="0" w:space="0" w:color="auto"/>
        <w:right w:val="none" w:sz="0" w:space="0" w:color="auto"/>
      </w:divBdr>
      <w:divsChild>
        <w:div w:id="885751407">
          <w:marLeft w:val="0"/>
          <w:marRight w:val="0"/>
          <w:marTop w:val="0"/>
          <w:marBottom w:val="0"/>
          <w:divBdr>
            <w:top w:val="none" w:sz="0" w:space="0" w:color="auto"/>
            <w:left w:val="none" w:sz="0" w:space="0" w:color="auto"/>
            <w:bottom w:val="none" w:sz="0" w:space="0" w:color="auto"/>
            <w:right w:val="none" w:sz="0" w:space="0" w:color="auto"/>
          </w:divBdr>
        </w:div>
        <w:div w:id="291062048">
          <w:marLeft w:val="0"/>
          <w:marRight w:val="0"/>
          <w:marTop w:val="0"/>
          <w:marBottom w:val="0"/>
          <w:divBdr>
            <w:top w:val="none" w:sz="0" w:space="0" w:color="auto"/>
            <w:left w:val="none" w:sz="0" w:space="0" w:color="auto"/>
            <w:bottom w:val="none" w:sz="0" w:space="0" w:color="auto"/>
            <w:right w:val="none" w:sz="0" w:space="0" w:color="auto"/>
          </w:divBdr>
        </w:div>
        <w:div w:id="248321050">
          <w:marLeft w:val="0"/>
          <w:marRight w:val="0"/>
          <w:marTop w:val="0"/>
          <w:marBottom w:val="0"/>
          <w:divBdr>
            <w:top w:val="none" w:sz="0" w:space="0" w:color="auto"/>
            <w:left w:val="none" w:sz="0" w:space="0" w:color="auto"/>
            <w:bottom w:val="none" w:sz="0" w:space="0" w:color="auto"/>
            <w:right w:val="none" w:sz="0" w:space="0" w:color="auto"/>
          </w:divBdr>
        </w:div>
        <w:div w:id="948120028">
          <w:marLeft w:val="0"/>
          <w:marRight w:val="0"/>
          <w:marTop w:val="0"/>
          <w:marBottom w:val="0"/>
          <w:divBdr>
            <w:top w:val="none" w:sz="0" w:space="0" w:color="auto"/>
            <w:left w:val="none" w:sz="0" w:space="0" w:color="auto"/>
            <w:bottom w:val="none" w:sz="0" w:space="0" w:color="auto"/>
            <w:right w:val="none" w:sz="0" w:space="0" w:color="auto"/>
          </w:divBdr>
        </w:div>
        <w:div w:id="1618178776">
          <w:marLeft w:val="0"/>
          <w:marRight w:val="0"/>
          <w:marTop w:val="0"/>
          <w:marBottom w:val="0"/>
          <w:divBdr>
            <w:top w:val="none" w:sz="0" w:space="0" w:color="auto"/>
            <w:left w:val="none" w:sz="0" w:space="0" w:color="auto"/>
            <w:bottom w:val="none" w:sz="0" w:space="0" w:color="auto"/>
            <w:right w:val="none" w:sz="0" w:space="0" w:color="auto"/>
          </w:divBdr>
        </w:div>
        <w:div w:id="1657689397">
          <w:marLeft w:val="0"/>
          <w:marRight w:val="0"/>
          <w:marTop w:val="0"/>
          <w:marBottom w:val="0"/>
          <w:divBdr>
            <w:top w:val="none" w:sz="0" w:space="0" w:color="auto"/>
            <w:left w:val="none" w:sz="0" w:space="0" w:color="auto"/>
            <w:bottom w:val="none" w:sz="0" w:space="0" w:color="auto"/>
            <w:right w:val="none" w:sz="0" w:space="0" w:color="auto"/>
          </w:divBdr>
        </w:div>
        <w:div w:id="2095129739">
          <w:marLeft w:val="0"/>
          <w:marRight w:val="0"/>
          <w:marTop w:val="0"/>
          <w:marBottom w:val="0"/>
          <w:divBdr>
            <w:top w:val="none" w:sz="0" w:space="0" w:color="auto"/>
            <w:left w:val="none" w:sz="0" w:space="0" w:color="auto"/>
            <w:bottom w:val="none" w:sz="0" w:space="0" w:color="auto"/>
            <w:right w:val="none" w:sz="0" w:space="0" w:color="auto"/>
          </w:divBdr>
        </w:div>
        <w:div w:id="1921401156">
          <w:marLeft w:val="0"/>
          <w:marRight w:val="0"/>
          <w:marTop w:val="0"/>
          <w:marBottom w:val="0"/>
          <w:divBdr>
            <w:top w:val="none" w:sz="0" w:space="0" w:color="auto"/>
            <w:left w:val="none" w:sz="0" w:space="0" w:color="auto"/>
            <w:bottom w:val="none" w:sz="0" w:space="0" w:color="auto"/>
            <w:right w:val="none" w:sz="0" w:space="0" w:color="auto"/>
          </w:divBdr>
        </w:div>
        <w:div w:id="1739211388">
          <w:marLeft w:val="0"/>
          <w:marRight w:val="0"/>
          <w:marTop w:val="0"/>
          <w:marBottom w:val="0"/>
          <w:divBdr>
            <w:top w:val="none" w:sz="0" w:space="0" w:color="auto"/>
            <w:left w:val="none" w:sz="0" w:space="0" w:color="auto"/>
            <w:bottom w:val="none" w:sz="0" w:space="0" w:color="auto"/>
            <w:right w:val="none" w:sz="0" w:space="0" w:color="auto"/>
          </w:divBdr>
        </w:div>
        <w:div w:id="812912939">
          <w:marLeft w:val="0"/>
          <w:marRight w:val="0"/>
          <w:marTop w:val="0"/>
          <w:marBottom w:val="0"/>
          <w:divBdr>
            <w:top w:val="none" w:sz="0" w:space="0" w:color="auto"/>
            <w:left w:val="none" w:sz="0" w:space="0" w:color="auto"/>
            <w:bottom w:val="none" w:sz="0" w:space="0" w:color="auto"/>
            <w:right w:val="none" w:sz="0" w:space="0" w:color="auto"/>
          </w:divBdr>
        </w:div>
        <w:div w:id="677922348">
          <w:marLeft w:val="0"/>
          <w:marRight w:val="0"/>
          <w:marTop w:val="0"/>
          <w:marBottom w:val="0"/>
          <w:divBdr>
            <w:top w:val="none" w:sz="0" w:space="0" w:color="auto"/>
            <w:left w:val="none" w:sz="0" w:space="0" w:color="auto"/>
            <w:bottom w:val="none" w:sz="0" w:space="0" w:color="auto"/>
            <w:right w:val="none" w:sz="0" w:space="0" w:color="auto"/>
          </w:divBdr>
        </w:div>
        <w:div w:id="819345837">
          <w:marLeft w:val="0"/>
          <w:marRight w:val="0"/>
          <w:marTop w:val="0"/>
          <w:marBottom w:val="0"/>
          <w:divBdr>
            <w:top w:val="none" w:sz="0" w:space="0" w:color="auto"/>
            <w:left w:val="none" w:sz="0" w:space="0" w:color="auto"/>
            <w:bottom w:val="none" w:sz="0" w:space="0" w:color="auto"/>
            <w:right w:val="none" w:sz="0" w:space="0" w:color="auto"/>
          </w:divBdr>
        </w:div>
        <w:div w:id="965308410">
          <w:marLeft w:val="0"/>
          <w:marRight w:val="0"/>
          <w:marTop w:val="0"/>
          <w:marBottom w:val="0"/>
          <w:divBdr>
            <w:top w:val="none" w:sz="0" w:space="0" w:color="auto"/>
            <w:left w:val="none" w:sz="0" w:space="0" w:color="auto"/>
            <w:bottom w:val="none" w:sz="0" w:space="0" w:color="auto"/>
            <w:right w:val="none" w:sz="0" w:space="0" w:color="auto"/>
          </w:divBdr>
        </w:div>
        <w:div w:id="2083526440">
          <w:marLeft w:val="0"/>
          <w:marRight w:val="0"/>
          <w:marTop w:val="0"/>
          <w:marBottom w:val="0"/>
          <w:divBdr>
            <w:top w:val="none" w:sz="0" w:space="0" w:color="auto"/>
            <w:left w:val="none" w:sz="0" w:space="0" w:color="auto"/>
            <w:bottom w:val="none" w:sz="0" w:space="0" w:color="auto"/>
            <w:right w:val="none" w:sz="0" w:space="0" w:color="auto"/>
          </w:divBdr>
        </w:div>
        <w:div w:id="2005817982">
          <w:marLeft w:val="0"/>
          <w:marRight w:val="0"/>
          <w:marTop w:val="0"/>
          <w:marBottom w:val="0"/>
          <w:divBdr>
            <w:top w:val="none" w:sz="0" w:space="0" w:color="auto"/>
            <w:left w:val="none" w:sz="0" w:space="0" w:color="auto"/>
            <w:bottom w:val="none" w:sz="0" w:space="0" w:color="auto"/>
            <w:right w:val="none" w:sz="0" w:space="0" w:color="auto"/>
          </w:divBdr>
        </w:div>
        <w:div w:id="877275038">
          <w:marLeft w:val="0"/>
          <w:marRight w:val="0"/>
          <w:marTop w:val="0"/>
          <w:marBottom w:val="0"/>
          <w:divBdr>
            <w:top w:val="none" w:sz="0" w:space="0" w:color="auto"/>
            <w:left w:val="none" w:sz="0" w:space="0" w:color="auto"/>
            <w:bottom w:val="none" w:sz="0" w:space="0" w:color="auto"/>
            <w:right w:val="none" w:sz="0" w:space="0" w:color="auto"/>
          </w:divBdr>
        </w:div>
        <w:div w:id="1711497142">
          <w:marLeft w:val="0"/>
          <w:marRight w:val="0"/>
          <w:marTop w:val="0"/>
          <w:marBottom w:val="0"/>
          <w:divBdr>
            <w:top w:val="none" w:sz="0" w:space="0" w:color="auto"/>
            <w:left w:val="none" w:sz="0" w:space="0" w:color="auto"/>
            <w:bottom w:val="none" w:sz="0" w:space="0" w:color="auto"/>
            <w:right w:val="none" w:sz="0" w:space="0" w:color="auto"/>
          </w:divBdr>
        </w:div>
      </w:divsChild>
    </w:div>
    <w:div w:id="1890023588">
      <w:bodyDiv w:val="1"/>
      <w:marLeft w:val="0"/>
      <w:marRight w:val="0"/>
      <w:marTop w:val="0"/>
      <w:marBottom w:val="0"/>
      <w:divBdr>
        <w:top w:val="none" w:sz="0" w:space="0" w:color="auto"/>
        <w:left w:val="none" w:sz="0" w:space="0" w:color="auto"/>
        <w:bottom w:val="none" w:sz="0" w:space="0" w:color="auto"/>
        <w:right w:val="none" w:sz="0" w:space="0" w:color="auto"/>
      </w:divBdr>
      <w:divsChild>
        <w:div w:id="740172885">
          <w:marLeft w:val="0"/>
          <w:marRight w:val="0"/>
          <w:marTop w:val="0"/>
          <w:marBottom w:val="0"/>
          <w:divBdr>
            <w:top w:val="none" w:sz="0" w:space="0" w:color="auto"/>
            <w:left w:val="none" w:sz="0" w:space="0" w:color="auto"/>
            <w:bottom w:val="none" w:sz="0" w:space="0" w:color="auto"/>
            <w:right w:val="none" w:sz="0" w:space="0" w:color="auto"/>
          </w:divBdr>
        </w:div>
        <w:div w:id="159312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1290</Words>
  <Characters>7611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4</cp:revision>
  <cp:lastPrinted>2015-01-28T15:50:00Z</cp:lastPrinted>
  <dcterms:created xsi:type="dcterms:W3CDTF">2015-02-03T12:45:00Z</dcterms:created>
  <dcterms:modified xsi:type="dcterms:W3CDTF">2015-02-04T07:59:00Z</dcterms:modified>
</cp:coreProperties>
</file>