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74" w:rsidRPr="00363DF9" w:rsidRDefault="00363DF9" w:rsidP="00363DF9">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t xml:space="preserve">5. </w:t>
      </w:r>
      <w:r w:rsidR="000258AA" w:rsidRPr="00363DF9">
        <w:rPr>
          <w:rFonts w:ascii="Times New Roman" w:eastAsia="Times New Roman" w:hAnsi="Times New Roman" w:cs="Times New Roman"/>
          <w:b/>
          <w:noProof w:val="0"/>
          <w:lang w:eastAsia="cs-CZ"/>
        </w:rPr>
        <w:t>týden postní</w:t>
      </w:r>
      <w:r w:rsidR="000258AA" w:rsidRPr="00363DF9">
        <w:rPr>
          <w:rFonts w:ascii="Times New Roman" w:eastAsia="Times New Roman" w:hAnsi="Times New Roman" w:cs="Times New Roman"/>
          <w:b/>
          <w:noProof w:val="0"/>
          <w:lang w:eastAsia="cs-CZ"/>
        </w:rPr>
        <w:tab/>
        <w:t>MARIA</w:t>
      </w:r>
    </w:p>
    <w:p w:rsidR="000258AA" w:rsidRPr="006465B3" w:rsidRDefault="000258AA"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Maria, Matka Boží nežádala pro sebe žádné výhody. Její pozemský život</w:t>
      </w:r>
      <w:r w:rsidR="005C16D7" w:rsidRPr="006465B3">
        <w:rPr>
          <w:rFonts w:ascii="Times New Roman" w:eastAsia="Times New Roman" w:hAnsi="Times New Roman" w:cs="Times New Roman"/>
          <w:noProof w:val="0"/>
          <w:lang w:eastAsia="cs-CZ"/>
        </w:rPr>
        <w:t xml:space="preserve"> by mohl být součtem všech možných příkoří, kdyby začala sčítat a ukládat negativa. Ale ona ukládala Boží slovo a zkušenosti s tebou, Pane. Proto je i pro mě učitelkou POKOJE, TRPĚLIVOSTI a PŘIJETÍ, nejen v tomto týdnu.</w:t>
      </w:r>
    </w:p>
    <w:p w:rsidR="00EF4EEC" w:rsidRPr="006465B3" w:rsidRDefault="00EF4EEC" w:rsidP="005C16D7">
      <w:pPr>
        <w:spacing w:after="120" w:line="240" w:lineRule="auto"/>
        <w:ind w:left="357"/>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„Ty jsi porodila toho, který rodí nás; plná důvěry jako matka, která plní svou povinnost, smiř lidstvo s Bohem!“</w:t>
      </w:r>
      <w:r w:rsidR="00295BFF" w:rsidRPr="006465B3">
        <w:rPr>
          <w:rFonts w:ascii="Times New Roman" w:eastAsia="Times New Roman" w:hAnsi="Times New Roman" w:cs="Times New Roman"/>
          <w:b/>
          <w:i/>
          <w:noProof w:val="0"/>
          <w:lang w:eastAsia="cs-CZ"/>
        </w:rPr>
        <w:t xml:space="preserve"> </w:t>
      </w:r>
      <w:r w:rsidR="00295BFF" w:rsidRPr="006465B3">
        <w:rPr>
          <w:rFonts w:ascii="Times New Roman" w:eastAsia="Times New Roman" w:hAnsi="Times New Roman" w:cs="Times New Roman"/>
          <w:noProof w:val="0"/>
          <w:lang w:eastAsia="cs-CZ"/>
        </w:rPr>
        <w:t>(Petr Ctihodný)</w:t>
      </w:r>
    </w:p>
    <w:p w:rsidR="00313F9E" w:rsidRPr="006465B3" w:rsidRDefault="00313F9E" w:rsidP="00313F9E">
      <w:pPr>
        <w:spacing w:after="120" w:line="240" w:lineRule="auto"/>
        <w:rPr>
          <w:rFonts w:ascii="Times New Roman" w:eastAsia="Times New Roman" w:hAnsi="Times New Roman" w:cs="Times New Roman"/>
          <w:b/>
          <w:noProof w:val="0"/>
          <w:lang w:eastAsia="cs-CZ"/>
        </w:rPr>
      </w:pPr>
    </w:p>
    <w:p w:rsidR="00313F9E" w:rsidRPr="006465B3" w:rsidRDefault="00313F9E" w:rsidP="00313F9E">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EF4EEC" w:rsidRPr="006465B3" w:rsidRDefault="005C16D7" w:rsidP="00CF1C1B">
      <w:pPr>
        <w:spacing w:after="120" w:line="240" w:lineRule="auto"/>
        <w:ind w:left="850" w:hanging="493"/>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00EF4EEC" w:rsidRPr="006465B3">
        <w:rPr>
          <w:rFonts w:ascii="Times New Roman" w:eastAsia="Times New Roman" w:hAnsi="Times New Roman" w:cs="Times New Roman"/>
          <w:noProof w:val="0"/>
          <w:lang w:eastAsia="cs-CZ"/>
        </w:rPr>
        <w:t>:</w:t>
      </w:r>
      <w:r w:rsidR="00BF4734" w:rsidRPr="006465B3">
        <w:rPr>
          <w:rFonts w:ascii="Times New Roman" w:eastAsia="Times New Roman" w:hAnsi="Times New Roman" w:cs="Times New Roman"/>
          <w:noProof w:val="0"/>
          <w:lang w:eastAsia="cs-CZ"/>
        </w:rPr>
        <w:t xml:space="preserve"> </w:t>
      </w:r>
      <w:r w:rsidR="008E5299" w:rsidRPr="006465B3">
        <w:rPr>
          <w:rFonts w:ascii="Times New Roman" w:eastAsia="Times New Roman" w:hAnsi="Times New Roman" w:cs="Times New Roman"/>
          <w:noProof w:val="0"/>
          <w:lang w:eastAsia="cs-CZ"/>
        </w:rPr>
        <w:t xml:space="preserve">Gen </w:t>
      </w:r>
      <w:proofErr w:type="gramStart"/>
      <w:r w:rsidR="008E5299" w:rsidRPr="006465B3">
        <w:rPr>
          <w:rFonts w:ascii="Times New Roman" w:eastAsia="Times New Roman" w:hAnsi="Times New Roman" w:cs="Times New Roman"/>
          <w:noProof w:val="0"/>
          <w:lang w:eastAsia="cs-CZ"/>
        </w:rPr>
        <w:t xml:space="preserve">3,15   </w:t>
      </w:r>
      <w:proofErr w:type="spellStart"/>
      <w:r w:rsidR="008E5299" w:rsidRPr="006465B3">
        <w:rPr>
          <w:rFonts w:ascii="Times New Roman" w:eastAsia="Times New Roman" w:hAnsi="Times New Roman" w:cs="Times New Roman"/>
          <w:noProof w:val="0"/>
          <w:lang w:eastAsia="cs-CZ"/>
        </w:rPr>
        <w:t>Est</w:t>
      </w:r>
      <w:proofErr w:type="spellEnd"/>
      <w:proofErr w:type="gramEnd"/>
      <w:r w:rsidR="008E5299" w:rsidRPr="006465B3">
        <w:rPr>
          <w:rFonts w:ascii="Times New Roman" w:eastAsia="Times New Roman" w:hAnsi="Times New Roman" w:cs="Times New Roman"/>
          <w:noProof w:val="0"/>
          <w:lang w:eastAsia="cs-CZ"/>
        </w:rPr>
        <w:t xml:space="preserve"> 4,17l-z   </w:t>
      </w:r>
      <w:proofErr w:type="spellStart"/>
      <w:r w:rsidR="00763100" w:rsidRPr="006465B3">
        <w:rPr>
          <w:rFonts w:ascii="Times New Roman" w:eastAsia="Times New Roman" w:hAnsi="Times New Roman" w:cs="Times New Roman"/>
          <w:noProof w:val="0"/>
          <w:lang w:eastAsia="cs-CZ"/>
        </w:rPr>
        <w:t>Iz</w:t>
      </w:r>
      <w:proofErr w:type="spellEnd"/>
      <w:r w:rsidR="00763100" w:rsidRPr="006465B3">
        <w:rPr>
          <w:rFonts w:ascii="Times New Roman" w:eastAsia="Times New Roman" w:hAnsi="Times New Roman" w:cs="Times New Roman"/>
          <w:noProof w:val="0"/>
          <w:lang w:eastAsia="cs-CZ"/>
        </w:rPr>
        <w:t xml:space="preserve"> 7,13-14       </w:t>
      </w:r>
      <w:proofErr w:type="spellStart"/>
      <w:r w:rsidR="00763100" w:rsidRPr="006465B3">
        <w:rPr>
          <w:rFonts w:ascii="Times New Roman" w:eastAsia="Times New Roman" w:hAnsi="Times New Roman" w:cs="Times New Roman"/>
          <w:noProof w:val="0"/>
          <w:lang w:eastAsia="cs-CZ"/>
        </w:rPr>
        <w:t>Jl</w:t>
      </w:r>
      <w:proofErr w:type="spellEnd"/>
      <w:r w:rsidR="00763100" w:rsidRPr="006465B3">
        <w:rPr>
          <w:rFonts w:ascii="Times New Roman" w:eastAsia="Times New Roman" w:hAnsi="Times New Roman" w:cs="Times New Roman"/>
          <w:noProof w:val="0"/>
          <w:lang w:eastAsia="cs-CZ"/>
        </w:rPr>
        <w:t xml:space="preserve"> 2,18-27</w:t>
      </w:r>
      <w:r w:rsidR="00242162" w:rsidRPr="006465B3">
        <w:rPr>
          <w:rFonts w:ascii="Times New Roman" w:eastAsia="Times New Roman" w:hAnsi="Times New Roman" w:cs="Times New Roman"/>
          <w:noProof w:val="0"/>
          <w:lang w:eastAsia="cs-CZ"/>
        </w:rPr>
        <w:t xml:space="preserve">   Sir 24,18</w:t>
      </w:r>
    </w:p>
    <w:p w:rsidR="00EF4EEC" w:rsidRPr="006465B3" w:rsidRDefault="00EF4EEC" w:rsidP="00EF4EEC">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w:t>
      </w:r>
      <w:proofErr w:type="spellStart"/>
      <w:r w:rsidR="00763100" w:rsidRPr="006465B3">
        <w:rPr>
          <w:rFonts w:ascii="Times New Roman" w:eastAsia="Times New Roman" w:hAnsi="Times New Roman" w:cs="Times New Roman"/>
          <w:noProof w:val="0"/>
          <w:lang w:eastAsia="cs-CZ"/>
        </w:rPr>
        <w:t>Lk</w:t>
      </w:r>
      <w:proofErr w:type="spellEnd"/>
      <w:r w:rsidR="00763100" w:rsidRPr="006465B3">
        <w:rPr>
          <w:rFonts w:ascii="Times New Roman" w:eastAsia="Times New Roman" w:hAnsi="Times New Roman" w:cs="Times New Roman"/>
          <w:noProof w:val="0"/>
          <w:lang w:eastAsia="cs-CZ"/>
        </w:rPr>
        <w:t xml:space="preserve"> 2, 42-52   J 19,25-27   </w:t>
      </w:r>
      <w:r w:rsidR="00313F9E" w:rsidRPr="006465B3">
        <w:rPr>
          <w:rFonts w:ascii="Times New Roman" w:eastAsia="Times New Roman" w:hAnsi="Times New Roman" w:cs="Times New Roman"/>
          <w:noProof w:val="0"/>
          <w:lang w:eastAsia="cs-CZ"/>
        </w:rPr>
        <w:t>Sk 1,12-14</w:t>
      </w:r>
    </w:p>
    <w:p w:rsidR="00313F9E" w:rsidRPr="006465B3" w:rsidRDefault="00313F9E" w:rsidP="00EF4EEC">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 xml:space="preserve">         </w:t>
      </w:r>
      <w:r w:rsidRPr="006465B3">
        <w:rPr>
          <w:rFonts w:ascii="Times New Roman" w:eastAsia="Times New Roman" w:hAnsi="Times New Roman" w:cs="Times New Roman"/>
          <w:noProof w:val="0"/>
          <w:lang w:eastAsia="cs-CZ"/>
        </w:rPr>
        <w:t>1J 4,7 – 5,17</w:t>
      </w:r>
    </w:p>
    <w:p w:rsidR="00BA6074" w:rsidRPr="006465B3" w:rsidRDefault="00BA6074" w:rsidP="009C39F1">
      <w:pPr>
        <w:spacing w:after="0" w:line="240" w:lineRule="auto"/>
        <w:rPr>
          <w:rFonts w:ascii="Times New Roman" w:eastAsia="Times New Roman" w:hAnsi="Times New Roman" w:cs="Times New Roman"/>
          <w:noProof w:val="0"/>
          <w:lang w:eastAsia="cs-CZ"/>
        </w:rPr>
      </w:pPr>
    </w:p>
    <w:p w:rsidR="00BA6074" w:rsidRPr="006465B3" w:rsidRDefault="00BA6074" w:rsidP="009C39F1">
      <w:pPr>
        <w:spacing w:after="0" w:line="240" w:lineRule="auto"/>
        <w:rPr>
          <w:rFonts w:ascii="Times New Roman" w:eastAsia="Times New Roman" w:hAnsi="Times New Roman" w:cs="Times New Roman"/>
          <w:noProof w:val="0"/>
          <w:lang w:eastAsia="cs-CZ"/>
        </w:rPr>
      </w:pPr>
    </w:p>
    <w:p w:rsidR="00FD5E3D" w:rsidRPr="006465B3" w:rsidRDefault="00FD5E3D"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pro mě znamená pojem „milující matka“? Mluvím o něm s Marií?</w:t>
      </w:r>
    </w:p>
    <w:p w:rsidR="00FD5E3D" w:rsidRPr="006465B3" w:rsidRDefault="00FD5E3D"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 začnu trénovat Mariino „napřed uchovat v srdci a rozvažovat“?</w:t>
      </w:r>
    </w:p>
    <w:p w:rsidR="00FD5E3D" w:rsidRPr="006465B3" w:rsidRDefault="00FD5E3D"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je to vlastně něžnost?</w:t>
      </w:r>
    </w:p>
    <w:p w:rsidR="00FD5E3D" w:rsidRPr="006465B3"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Hle, dávám vám svůj pokoj.</w:t>
      </w:r>
    </w:p>
    <w:p w:rsidR="00242162" w:rsidRPr="00640DFA"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Kdo přichází k </w:t>
      </w:r>
      <w:r w:rsidR="009924FE" w:rsidRPr="00640DFA">
        <w:rPr>
          <w:rFonts w:ascii="Times New Roman" w:eastAsia="Times New Roman" w:hAnsi="Times New Roman" w:cs="Times New Roman"/>
          <w:noProof w:val="0"/>
          <w:lang w:eastAsia="cs-CZ"/>
        </w:rPr>
        <w:t>Marii</w:t>
      </w:r>
      <w:r w:rsidRPr="00640DFA">
        <w:rPr>
          <w:rFonts w:ascii="Times New Roman" w:eastAsia="Times New Roman" w:hAnsi="Times New Roman" w:cs="Times New Roman"/>
          <w:noProof w:val="0"/>
          <w:lang w:eastAsia="cs-CZ"/>
        </w:rPr>
        <w:t xml:space="preserve">, přichází ke </w:t>
      </w:r>
      <w:r w:rsidR="009924FE" w:rsidRPr="00640DFA">
        <w:rPr>
          <w:rFonts w:ascii="Times New Roman" w:eastAsia="Times New Roman" w:hAnsi="Times New Roman" w:cs="Times New Roman"/>
          <w:noProof w:val="0"/>
          <w:lang w:eastAsia="cs-CZ"/>
        </w:rPr>
        <w:t>Kristu</w:t>
      </w:r>
      <w:r w:rsidRPr="00640DFA">
        <w:rPr>
          <w:rFonts w:ascii="Times New Roman" w:eastAsia="Times New Roman" w:hAnsi="Times New Roman" w:cs="Times New Roman"/>
          <w:noProof w:val="0"/>
          <w:lang w:eastAsia="cs-CZ"/>
        </w:rPr>
        <w:t>.</w:t>
      </w:r>
    </w:p>
    <w:p w:rsidR="00242162" w:rsidRPr="00640DFA"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Maria </w:t>
      </w:r>
      <w:r w:rsidR="009924FE" w:rsidRPr="00640DFA">
        <w:rPr>
          <w:rFonts w:ascii="Times New Roman" w:eastAsia="Times New Roman" w:hAnsi="Times New Roman" w:cs="Times New Roman"/>
          <w:noProof w:val="0"/>
          <w:lang w:eastAsia="cs-CZ"/>
        </w:rPr>
        <w:t>mě přijímá bez jakýchkoliv předsudků.</w:t>
      </w:r>
    </w:p>
    <w:p w:rsidR="00242162" w:rsidRPr="006465B3"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Kolik dobra je v lidech, kteří se mnou žijí.</w:t>
      </w:r>
    </w:p>
    <w:p w:rsidR="00242162" w:rsidRPr="006465B3"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Mám</w:t>
      </w:r>
      <w:r w:rsidRPr="006465B3">
        <w:rPr>
          <w:rFonts w:ascii="Times New Roman" w:eastAsia="Times New Roman" w:hAnsi="Times New Roman" w:cs="Times New Roman"/>
          <w:strike/>
          <w:noProof w:val="0"/>
          <w:lang w:eastAsia="cs-CZ"/>
        </w:rPr>
        <w:t xml:space="preserve"> </w:t>
      </w:r>
      <w:r w:rsidRPr="006465B3">
        <w:rPr>
          <w:rFonts w:ascii="Times New Roman" w:eastAsia="Times New Roman" w:hAnsi="Times New Roman" w:cs="Times New Roman"/>
          <w:noProof w:val="0"/>
          <w:lang w:eastAsia="cs-CZ"/>
        </w:rPr>
        <w:t>dost času na to, co po mně chce Bůh</w:t>
      </w:r>
      <w:r w:rsidR="00BB473A" w:rsidRPr="006465B3">
        <w:rPr>
          <w:rFonts w:ascii="Times New Roman" w:eastAsia="Times New Roman" w:hAnsi="Times New Roman" w:cs="Times New Roman"/>
          <w:noProof w:val="0"/>
          <w:lang w:eastAsia="cs-CZ"/>
        </w:rPr>
        <w:t>?</w:t>
      </w:r>
    </w:p>
    <w:p w:rsidR="00242162" w:rsidRPr="006465B3" w:rsidRDefault="00242162"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Jedinou skutečnou chybou je ta, ze které se nepoučíme.</w:t>
      </w:r>
    </w:p>
    <w:p w:rsidR="00BB473A" w:rsidRPr="006465B3" w:rsidRDefault="00BB473A"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Pokoj v srdci je začátkem mého poznávání Boží vůle.</w:t>
      </w:r>
    </w:p>
    <w:p w:rsidR="00BB473A" w:rsidRDefault="00BB473A" w:rsidP="00852065">
      <w:pPr>
        <w:pStyle w:val="Odstavecseseznamem"/>
        <w:spacing w:after="240" w:line="276" w:lineRule="auto"/>
        <w:rPr>
          <w:rFonts w:ascii="Times New Roman" w:eastAsia="Times New Roman" w:hAnsi="Times New Roman" w:cs="Times New Roman"/>
          <w:noProof w:val="0"/>
          <w:lang w:eastAsia="cs-CZ"/>
        </w:rPr>
      </w:pP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363DF9" w:rsidRPr="00363DF9" w:rsidRDefault="00363DF9" w:rsidP="00363DF9">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lastRenderedPageBreak/>
        <w:t xml:space="preserve">5. </w:t>
      </w:r>
      <w:r w:rsidRPr="00363DF9">
        <w:rPr>
          <w:rFonts w:ascii="Times New Roman" w:eastAsia="Times New Roman" w:hAnsi="Times New Roman" w:cs="Times New Roman"/>
          <w:b/>
          <w:noProof w:val="0"/>
          <w:lang w:eastAsia="cs-CZ"/>
        </w:rPr>
        <w:t>týden postní</w:t>
      </w:r>
      <w:r w:rsidRPr="00363DF9">
        <w:rPr>
          <w:rFonts w:ascii="Times New Roman" w:eastAsia="Times New Roman" w:hAnsi="Times New Roman" w:cs="Times New Roman"/>
          <w:b/>
          <w:noProof w:val="0"/>
          <w:lang w:eastAsia="cs-CZ"/>
        </w:rPr>
        <w:tab/>
        <w:t>MARIA</w:t>
      </w:r>
    </w:p>
    <w:p w:rsidR="00363DF9" w:rsidRPr="006465B3" w:rsidRDefault="00363DF9"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Maria, Matka Boží nežádala pro sebe žádné výhody. Její pozemský život by mohl být součtem všech možných příkoří, kdyby začala sčítat a ukládat negativa. Ale ona ukládala Boží slovo a zkušenosti s tebou, Pane. Proto je i pro mě učitelkou POKOJE, TRPĚLIVOSTI a PŘIJETÍ, nejen v tomto týdnu.</w:t>
      </w:r>
    </w:p>
    <w:p w:rsidR="00363DF9" w:rsidRPr="006465B3" w:rsidRDefault="00363DF9" w:rsidP="00363DF9">
      <w:pPr>
        <w:spacing w:after="120" w:line="240" w:lineRule="auto"/>
        <w:ind w:left="357"/>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 xml:space="preserve">„Ty jsi porodila toho, který rodí nás; plná důvěry jako matka, která plní svou povinnost, smiř lidstvo s Bohem!“ </w:t>
      </w:r>
      <w:r w:rsidRPr="006465B3">
        <w:rPr>
          <w:rFonts w:ascii="Times New Roman" w:eastAsia="Times New Roman" w:hAnsi="Times New Roman" w:cs="Times New Roman"/>
          <w:noProof w:val="0"/>
          <w:lang w:eastAsia="cs-CZ"/>
        </w:rPr>
        <w:t>(Petr Ctihodný)</w:t>
      </w:r>
    </w:p>
    <w:p w:rsidR="00363DF9" w:rsidRPr="006465B3" w:rsidRDefault="00363DF9" w:rsidP="00363DF9">
      <w:pPr>
        <w:spacing w:after="120" w:line="240" w:lineRule="auto"/>
        <w:rPr>
          <w:rFonts w:ascii="Times New Roman" w:eastAsia="Times New Roman" w:hAnsi="Times New Roman" w:cs="Times New Roman"/>
          <w:b/>
          <w:noProof w:val="0"/>
          <w:lang w:eastAsia="cs-CZ"/>
        </w:rPr>
      </w:pPr>
    </w:p>
    <w:p w:rsidR="00363DF9" w:rsidRPr="006465B3" w:rsidRDefault="00363DF9" w:rsidP="00363DF9">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363DF9" w:rsidRPr="006465B3" w:rsidRDefault="00363DF9" w:rsidP="00363DF9">
      <w:pPr>
        <w:spacing w:after="120" w:line="240" w:lineRule="auto"/>
        <w:ind w:left="850" w:hanging="493"/>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Gen </w:t>
      </w:r>
      <w:proofErr w:type="gramStart"/>
      <w:r w:rsidRPr="006465B3">
        <w:rPr>
          <w:rFonts w:ascii="Times New Roman" w:eastAsia="Times New Roman" w:hAnsi="Times New Roman" w:cs="Times New Roman"/>
          <w:noProof w:val="0"/>
          <w:lang w:eastAsia="cs-CZ"/>
        </w:rPr>
        <w:t xml:space="preserve">3,15   </w:t>
      </w:r>
      <w:proofErr w:type="spellStart"/>
      <w:r w:rsidRPr="006465B3">
        <w:rPr>
          <w:rFonts w:ascii="Times New Roman" w:eastAsia="Times New Roman" w:hAnsi="Times New Roman" w:cs="Times New Roman"/>
          <w:noProof w:val="0"/>
          <w:lang w:eastAsia="cs-CZ"/>
        </w:rPr>
        <w:t>Est</w:t>
      </w:r>
      <w:proofErr w:type="spellEnd"/>
      <w:proofErr w:type="gramEnd"/>
      <w:r w:rsidRPr="006465B3">
        <w:rPr>
          <w:rFonts w:ascii="Times New Roman" w:eastAsia="Times New Roman" w:hAnsi="Times New Roman" w:cs="Times New Roman"/>
          <w:noProof w:val="0"/>
          <w:lang w:eastAsia="cs-CZ"/>
        </w:rPr>
        <w:t xml:space="preserve"> 4,17l-z   </w:t>
      </w:r>
      <w:proofErr w:type="spellStart"/>
      <w:r w:rsidRPr="006465B3">
        <w:rPr>
          <w:rFonts w:ascii="Times New Roman" w:eastAsia="Times New Roman" w:hAnsi="Times New Roman" w:cs="Times New Roman"/>
          <w:noProof w:val="0"/>
          <w:lang w:eastAsia="cs-CZ"/>
        </w:rPr>
        <w:t>Iz</w:t>
      </w:r>
      <w:proofErr w:type="spellEnd"/>
      <w:r w:rsidRPr="006465B3">
        <w:rPr>
          <w:rFonts w:ascii="Times New Roman" w:eastAsia="Times New Roman" w:hAnsi="Times New Roman" w:cs="Times New Roman"/>
          <w:noProof w:val="0"/>
          <w:lang w:eastAsia="cs-CZ"/>
        </w:rPr>
        <w:t xml:space="preserve"> 7,13-14       </w:t>
      </w:r>
      <w:proofErr w:type="spellStart"/>
      <w:r w:rsidRPr="006465B3">
        <w:rPr>
          <w:rFonts w:ascii="Times New Roman" w:eastAsia="Times New Roman" w:hAnsi="Times New Roman" w:cs="Times New Roman"/>
          <w:noProof w:val="0"/>
          <w:lang w:eastAsia="cs-CZ"/>
        </w:rPr>
        <w:t>Jl</w:t>
      </w:r>
      <w:proofErr w:type="spellEnd"/>
      <w:r w:rsidRPr="006465B3">
        <w:rPr>
          <w:rFonts w:ascii="Times New Roman" w:eastAsia="Times New Roman" w:hAnsi="Times New Roman" w:cs="Times New Roman"/>
          <w:noProof w:val="0"/>
          <w:lang w:eastAsia="cs-CZ"/>
        </w:rPr>
        <w:t xml:space="preserve"> 2,18-27   Sir 24,18</w:t>
      </w:r>
    </w:p>
    <w:p w:rsidR="00363DF9" w:rsidRPr="006465B3" w:rsidRDefault="00363DF9" w:rsidP="00363DF9">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Lk</w:t>
      </w:r>
      <w:proofErr w:type="spellEnd"/>
      <w:r w:rsidRPr="006465B3">
        <w:rPr>
          <w:rFonts w:ascii="Times New Roman" w:eastAsia="Times New Roman" w:hAnsi="Times New Roman" w:cs="Times New Roman"/>
          <w:noProof w:val="0"/>
          <w:lang w:eastAsia="cs-CZ"/>
        </w:rPr>
        <w:t xml:space="preserve"> 2, 42-52   J 19,25-27   Sk 1,12-14</w:t>
      </w:r>
    </w:p>
    <w:p w:rsidR="00363DF9" w:rsidRPr="006465B3" w:rsidRDefault="00363DF9" w:rsidP="00363DF9">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 xml:space="preserve">         </w:t>
      </w:r>
      <w:r w:rsidRPr="006465B3">
        <w:rPr>
          <w:rFonts w:ascii="Times New Roman" w:eastAsia="Times New Roman" w:hAnsi="Times New Roman" w:cs="Times New Roman"/>
          <w:noProof w:val="0"/>
          <w:lang w:eastAsia="cs-CZ"/>
        </w:rPr>
        <w:t>1J 4,7 – 5,17</w:t>
      </w:r>
    </w:p>
    <w:p w:rsidR="00363DF9" w:rsidRPr="006465B3" w:rsidRDefault="00363DF9" w:rsidP="00363DF9">
      <w:pPr>
        <w:spacing w:after="0" w:line="240" w:lineRule="auto"/>
        <w:rPr>
          <w:rFonts w:ascii="Times New Roman" w:eastAsia="Times New Roman" w:hAnsi="Times New Roman" w:cs="Times New Roman"/>
          <w:noProof w:val="0"/>
          <w:lang w:eastAsia="cs-CZ"/>
        </w:rPr>
      </w:pPr>
    </w:p>
    <w:p w:rsidR="00363DF9" w:rsidRPr="006465B3" w:rsidRDefault="00363DF9" w:rsidP="00363DF9">
      <w:pPr>
        <w:spacing w:after="0" w:line="240" w:lineRule="auto"/>
        <w:rPr>
          <w:rFonts w:ascii="Times New Roman" w:eastAsia="Times New Roman" w:hAnsi="Times New Roman" w:cs="Times New Roman"/>
          <w:noProof w:val="0"/>
          <w:lang w:eastAsia="cs-CZ"/>
        </w:rPr>
      </w:pP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pro mě znamená pojem „milující matka“? Mluvím o něm s Marií?</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 začnu trénovat Mariino „napřed uchovat v srdci a rozvažovat“?</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je to vlastně něžnost?</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Hle, dávám vám svůj pokoj.</w:t>
      </w:r>
    </w:p>
    <w:p w:rsidR="00363DF9" w:rsidRPr="00640DFA"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Kdo přichází k Marii, přichází ke Kristu.</w:t>
      </w:r>
    </w:p>
    <w:p w:rsidR="00363DF9" w:rsidRPr="00640DFA"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Maria mě přijímá bez jakýchkoliv předsudků.</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Kolik dobra je v lidech, kteří se mnou žijí.</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Mám</w:t>
      </w:r>
      <w:r w:rsidRPr="006465B3">
        <w:rPr>
          <w:rFonts w:ascii="Times New Roman" w:eastAsia="Times New Roman" w:hAnsi="Times New Roman" w:cs="Times New Roman"/>
          <w:strike/>
          <w:noProof w:val="0"/>
          <w:lang w:eastAsia="cs-CZ"/>
        </w:rPr>
        <w:t xml:space="preserve"> </w:t>
      </w:r>
      <w:r w:rsidRPr="006465B3">
        <w:rPr>
          <w:rFonts w:ascii="Times New Roman" w:eastAsia="Times New Roman" w:hAnsi="Times New Roman" w:cs="Times New Roman"/>
          <w:noProof w:val="0"/>
          <w:lang w:eastAsia="cs-CZ"/>
        </w:rPr>
        <w:t>dost času na to, co po mně chce Bůh?</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Jedinou skutečnou chybou je ta, ze které se nepoučíme.</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Pokoj v srdci je začátkem mého poznávání Boží vůle.</w:t>
      </w: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363DF9" w:rsidRPr="006A3267" w:rsidRDefault="006A3267" w:rsidP="006A3267">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lastRenderedPageBreak/>
        <w:t xml:space="preserve">5. </w:t>
      </w:r>
      <w:r w:rsidR="00363DF9" w:rsidRPr="006A3267">
        <w:rPr>
          <w:rFonts w:ascii="Times New Roman" w:eastAsia="Times New Roman" w:hAnsi="Times New Roman" w:cs="Times New Roman"/>
          <w:b/>
          <w:noProof w:val="0"/>
          <w:lang w:eastAsia="cs-CZ"/>
        </w:rPr>
        <w:t>týden postní</w:t>
      </w:r>
      <w:r w:rsidR="00363DF9" w:rsidRPr="006A3267">
        <w:rPr>
          <w:rFonts w:ascii="Times New Roman" w:eastAsia="Times New Roman" w:hAnsi="Times New Roman" w:cs="Times New Roman"/>
          <w:b/>
          <w:noProof w:val="0"/>
          <w:lang w:eastAsia="cs-CZ"/>
        </w:rPr>
        <w:tab/>
        <w:t>MARIA</w:t>
      </w:r>
    </w:p>
    <w:p w:rsidR="00363DF9" w:rsidRPr="006465B3" w:rsidRDefault="00363DF9"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Maria, Matka Boží nežádala pro sebe žádné výhody. Její pozemský život by mohl být součtem všech možných příkoří, kdyby začala sčítat a ukládat negativa. Ale ona ukládala Boží slovo a zkušenosti s tebou, Pane. Proto je i pro mě učitelkou POKOJE, TRPĚLIVOSTI a PŘIJETÍ, nejen v tomto týdnu.</w:t>
      </w:r>
    </w:p>
    <w:p w:rsidR="00363DF9" w:rsidRPr="006465B3" w:rsidRDefault="00363DF9" w:rsidP="00363DF9">
      <w:pPr>
        <w:spacing w:after="120" w:line="240" w:lineRule="auto"/>
        <w:ind w:left="357"/>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 xml:space="preserve">„Ty jsi porodila toho, který rodí nás; plná důvěry jako matka, která plní svou povinnost, smiř lidstvo s Bohem!“ </w:t>
      </w:r>
      <w:r w:rsidRPr="006465B3">
        <w:rPr>
          <w:rFonts w:ascii="Times New Roman" w:eastAsia="Times New Roman" w:hAnsi="Times New Roman" w:cs="Times New Roman"/>
          <w:noProof w:val="0"/>
          <w:lang w:eastAsia="cs-CZ"/>
        </w:rPr>
        <w:t>(Petr Ctihodný)</w:t>
      </w:r>
    </w:p>
    <w:p w:rsidR="00363DF9" w:rsidRPr="006465B3" w:rsidRDefault="00363DF9" w:rsidP="00363DF9">
      <w:pPr>
        <w:spacing w:after="120" w:line="240" w:lineRule="auto"/>
        <w:rPr>
          <w:rFonts w:ascii="Times New Roman" w:eastAsia="Times New Roman" w:hAnsi="Times New Roman" w:cs="Times New Roman"/>
          <w:b/>
          <w:noProof w:val="0"/>
          <w:lang w:eastAsia="cs-CZ"/>
        </w:rPr>
      </w:pPr>
    </w:p>
    <w:p w:rsidR="00363DF9" w:rsidRPr="006465B3" w:rsidRDefault="00363DF9" w:rsidP="00363DF9">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363DF9" w:rsidRPr="006465B3" w:rsidRDefault="00363DF9" w:rsidP="00363DF9">
      <w:pPr>
        <w:spacing w:after="120" w:line="240" w:lineRule="auto"/>
        <w:ind w:left="850" w:hanging="493"/>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Gen </w:t>
      </w:r>
      <w:proofErr w:type="gramStart"/>
      <w:r w:rsidRPr="006465B3">
        <w:rPr>
          <w:rFonts w:ascii="Times New Roman" w:eastAsia="Times New Roman" w:hAnsi="Times New Roman" w:cs="Times New Roman"/>
          <w:noProof w:val="0"/>
          <w:lang w:eastAsia="cs-CZ"/>
        </w:rPr>
        <w:t xml:space="preserve">3,15   </w:t>
      </w:r>
      <w:proofErr w:type="spellStart"/>
      <w:r w:rsidRPr="006465B3">
        <w:rPr>
          <w:rFonts w:ascii="Times New Roman" w:eastAsia="Times New Roman" w:hAnsi="Times New Roman" w:cs="Times New Roman"/>
          <w:noProof w:val="0"/>
          <w:lang w:eastAsia="cs-CZ"/>
        </w:rPr>
        <w:t>Est</w:t>
      </w:r>
      <w:proofErr w:type="spellEnd"/>
      <w:proofErr w:type="gramEnd"/>
      <w:r w:rsidRPr="006465B3">
        <w:rPr>
          <w:rFonts w:ascii="Times New Roman" w:eastAsia="Times New Roman" w:hAnsi="Times New Roman" w:cs="Times New Roman"/>
          <w:noProof w:val="0"/>
          <w:lang w:eastAsia="cs-CZ"/>
        </w:rPr>
        <w:t xml:space="preserve"> 4,17l-z   </w:t>
      </w:r>
      <w:proofErr w:type="spellStart"/>
      <w:r w:rsidRPr="006465B3">
        <w:rPr>
          <w:rFonts w:ascii="Times New Roman" w:eastAsia="Times New Roman" w:hAnsi="Times New Roman" w:cs="Times New Roman"/>
          <w:noProof w:val="0"/>
          <w:lang w:eastAsia="cs-CZ"/>
        </w:rPr>
        <w:t>Iz</w:t>
      </w:r>
      <w:proofErr w:type="spellEnd"/>
      <w:r w:rsidRPr="006465B3">
        <w:rPr>
          <w:rFonts w:ascii="Times New Roman" w:eastAsia="Times New Roman" w:hAnsi="Times New Roman" w:cs="Times New Roman"/>
          <w:noProof w:val="0"/>
          <w:lang w:eastAsia="cs-CZ"/>
        </w:rPr>
        <w:t xml:space="preserve"> 7,13-14       </w:t>
      </w:r>
      <w:proofErr w:type="spellStart"/>
      <w:r w:rsidRPr="006465B3">
        <w:rPr>
          <w:rFonts w:ascii="Times New Roman" w:eastAsia="Times New Roman" w:hAnsi="Times New Roman" w:cs="Times New Roman"/>
          <w:noProof w:val="0"/>
          <w:lang w:eastAsia="cs-CZ"/>
        </w:rPr>
        <w:t>Jl</w:t>
      </w:r>
      <w:proofErr w:type="spellEnd"/>
      <w:r w:rsidRPr="006465B3">
        <w:rPr>
          <w:rFonts w:ascii="Times New Roman" w:eastAsia="Times New Roman" w:hAnsi="Times New Roman" w:cs="Times New Roman"/>
          <w:noProof w:val="0"/>
          <w:lang w:eastAsia="cs-CZ"/>
        </w:rPr>
        <w:t xml:space="preserve"> 2,18-27   Sir 24,18</w:t>
      </w:r>
    </w:p>
    <w:p w:rsidR="00363DF9" w:rsidRPr="006465B3" w:rsidRDefault="00363DF9" w:rsidP="00363DF9">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Lk</w:t>
      </w:r>
      <w:proofErr w:type="spellEnd"/>
      <w:r w:rsidRPr="006465B3">
        <w:rPr>
          <w:rFonts w:ascii="Times New Roman" w:eastAsia="Times New Roman" w:hAnsi="Times New Roman" w:cs="Times New Roman"/>
          <w:noProof w:val="0"/>
          <w:lang w:eastAsia="cs-CZ"/>
        </w:rPr>
        <w:t xml:space="preserve"> 2, 42-52   J 19,25-27   Sk 1,12-14</w:t>
      </w:r>
    </w:p>
    <w:p w:rsidR="00363DF9" w:rsidRPr="006465B3" w:rsidRDefault="00363DF9" w:rsidP="00363DF9">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 xml:space="preserve">         </w:t>
      </w:r>
      <w:r w:rsidRPr="006465B3">
        <w:rPr>
          <w:rFonts w:ascii="Times New Roman" w:eastAsia="Times New Roman" w:hAnsi="Times New Roman" w:cs="Times New Roman"/>
          <w:noProof w:val="0"/>
          <w:lang w:eastAsia="cs-CZ"/>
        </w:rPr>
        <w:t>1J 4,7 – 5,17</w:t>
      </w:r>
    </w:p>
    <w:p w:rsidR="00363DF9" w:rsidRPr="006465B3" w:rsidRDefault="00363DF9" w:rsidP="00363DF9">
      <w:pPr>
        <w:spacing w:after="0" w:line="240" w:lineRule="auto"/>
        <w:rPr>
          <w:rFonts w:ascii="Times New Roman" w:eastAsia="Times New Roman" w:hAnsi="Times New Roman" w:cs="Times New Roman"/>
          <w:noProof w:val="0"/>
          <w:lang w:eastAsia="cs-CZ"/>
        </w:rPr>
      </w:pPr>
    </w:p>
    <w:p w:rsidR="00363DF9" w:rsidRPr="006465B3" w:rsidRDefault="00363DF9" w:rsidP="00363DF9">
      <w:pPr>
        <w:spacing w:after="0" w:line="240" w:lineRule="auto"/>
        <w:rPr>
          <w:rFonts w:ascii="Times New Roman" w:eastAsia="Times New Roman" w:hAnsi="Times New Roman" w:cs="Times New Roman"/>
          <w:noProof w:val="0"/>
          <w:lang w:eastAsia="cs-CZ"/>
        </w:rPr>
      </w:pP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pro mě znamená pojem „milující matka“? Mluvím o něm s Marií?</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 začnu trénovat Mariino „napřed uchovat v srdci a rozvažovat“?</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je to vlastně něžnost?</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Hle, dávám vám svůj pokoj.</w:t>
      </w:r>
    </w:p>
    <w:p w:rsidR="00363DF9" w:rsidRPr="00640DFA"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Kdo přichází k Marii, přichází ke Kristu.</w:t>
      </w:r>
    </w:p>
    <w:p w:rsidR="00363DF9" w:rsidRPr="00640DFA"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Maria mě přijímá bez jakýchkoliv předsudků.</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Kolik dobra je v lidech, kteří se mnou žijí.</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Mám</w:t>
      </w:r>
      <w:r w:rsidRPr="006465B3">
        <w:rPr>
          <w:rFonts w:ascii="Times New Roman" w:eastAsia="Times New Roman" w:hAnsi="Times New Roman" w:cs="Times New Roman"/>
          <w:strike/>
          <w:noProof w:val="0"/>
          <w:lang w:eastAsia="cs-CZ"/>
        </w:rPr>
        <w:t xml:space="preserve"> </w:t>
      </w:r>
      <w:r w:rsidRPr="006465B3">
        <w:rPr>
          <w:rFonts w:ascii="Times New Roman" w:eastAsia="Times New Roman" w:hAnsi="Times New Roman" w:cs="Times New Roman"/>
          <w:noProof w:val="0"/>
          <w:lang w:eastAsia="cs-CZ"/>
        </w:rPr>
        <w:t>dost času na to, co po mně chce Bůh?</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Jedinou skutečnou chybou je ta, ze které se nepoučíme.</w:t>
      </w:r>
    </w:p>
    <w:p w:rsidR="00363DF9" w:rsidRPr="006465B3" w:rsidRDefault="00363DF9" w:rsidP="00852065">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Pokoj v srdci je začátkem mého poznávání Boží vůle.</w:t>
      </w:r>
    </w:p>
    <w:p w:rsidR="00363DF9" w:rsidRDefault="00363DF9" w:rsidP="00BB473A">
      <w:pPr>
        <w:pStyle w:val="Odstavecseseznamem"/>
        <w:spacing w:after="240" w:line="240" w:lineRule="auto"/>
        <w:rPr>
          <w:rFonts w:ascii="Times New Roman" w:eastAsia="Times New Roman" w:hAnsi="Times New Roman" w:cs="Times New Roman"/>
          <w:noProof w:val="0"/>
          <w:lang w:eastAsia="cs-CZ"/>
        </w:rPr>
      </w:pPr>
    </w:p>
    <w:p w:rsidR="00640DFA" w:rsidRDefault="00640DFA" w:rsidP="00BB473A">
      <w:pPr>
        <w:pStyle w:val="Odstavecseseznamem"/>
        <w:spacing w:after="240" w:line="240" w:lineRule="auto"/>
        <w:rPr>
          <w:rFonts w:ascii="Times New Roman" w:eastAsia="Times New Roman" w:hAnsi="Times New Roman" w:cs="Times New Roman"/>
          <w:noProof w:val="0"/>
          <w:lang w:eastAsia="cs-CZ"/>
        </w:rPr>
      </w:pPr>
    </w:p>
    <w:p w:rsidR="00363DF9" w:rsidRPr="006465B3" w:rsidRDefault="00363DF9" w:rsidP="00BB473A">
      <w:pPr>
        <w:pStyle w:val="Odstavecseseznamem"/>
        <w:spacing w:after="240" w:line="240" w:lineRule="auto"/>
        <w:rPr>
          <w:rFonts w:ascii="Times New Roman" w:eastAsia="Times New Roman" w:hAnsi="Times New Roman" w:cs="Times New Roman"/>
          <w:noProof w:val="0"/>
          <w:lang w:eastAsia="cs-CZ"/>
        </w:rPr>
      </w:pPr>
    </w:p>
    <w:p w:rsidR="0071634A" w:rsidRPr="006465B3" w:rsidRDefault="0071634A"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lastRenderedPageBreak/>
        <w:t>Z dokonalé lásky k Bohu se mu Maria odevzdala jako věc a jako vlastnictví. Ani na okamžik se její vůle nevzdálila od vůle Boží. Proto je dokonalým nástrojem Božím. Dokonale využívá jí svěřené pravomoci a privilegia</w:t>
      </w:r>
      <w:r w:rsidR="00567FC1" w:rsidRPr="006465B3">
        <w:rPr>
          <w:rFonts w:ascii="Times New Roman" w:eastAsia="Times New Roman" w:hAnsi="Times New Roman" w:cs="Times New Roman"/>
          <w:noProof w:val="0"/>
          <w:lang w:eastAsia="cs-CZ"/>
        </w:rPr>
        <w:t xml:space="preserve"> v naprosté poslušnosti Bohu</w:t>
      </w:r>
      <w:r w:rsidRPr="006465B3">
        <w:rPr>
          <w:rFonts w:ascii="Times New Roman" w:eastAsia="Times New Roman" w:hAnsi="Times New Roman" w:cs="Times New Roman"/>
          <w:noProof w:val="0"/>
          <w:lang w:eastAsia="cs-CZ"/>
        </w:rPr>
        <w:t>, její láska sahá až k takovým vrcholům, že přináší plody Boží lásky.</w:t>
      </w:r>
      <w:r w:rsidR="00567FC1" w:rsidRPr="006465B3">
        <w:rPr>
          <w:rFonts w:ascii="Times New Roman" w:eastAsia="Times New Roman" w:hAnsi="Times New Roman" w:cs="Times New Roman"/>
          <w:noProof w:val="0"/>
          <w:lang w:eastAsia="cs-CZ"/>
        </w:rPr>
        <w:t xml:space="preserve"> (Maxmilián </w:t>
      </w:r>
      <w:proofErr w:type="spellStart"/>
      <w:r w:rsidR="00567FC1" w:rsidRPr="006465B3">
        <w:rPr>
          <w:rFonts w:ascii="Times New Roman" w:eastAsia="Times New Roman" w:hAnsi="Times New Roman" w:cs="Times New Roman"/>
          <w:noProof w:val="0"/>
          <w:lang w:eastAsia="cs-CZ"/>
        </w:rPr>
        <w:t>Kolbe</w:t>
      </w:r>
      <w:proofErr w:type="spellEnd"/>
      <w:r w:rsidR="00567FC1" w:rsidRPr="006465B3">
        <w:rPr>
          <w:rFonts w:ascii="Times New Roman" w:eastAsia="Times New Roman" w:hAnsi="Times New Roman" w:cs="Times New Roman"/>
          <w:noProof w:val="0"/>
          <w:lang w:eastAsia="cs-CZ"/>
        </w:rPr>
        <w:t>)</w:t>
      </w:r>
    </w:p>
    <w:p w:rsidR="0099630C" w:rsidRPr="006465B3" w:rsidRDefault="0099630C"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Maria, řekni mi, co znamená věřit ve vzkříšení tvého Syna</w:t>
      </w:r>
      <w:r w:rsidR="006B6674" w:rsidRPr="006465B3">
        <w:rPr>
          <w:rFonts w:ascii="Times New Roman" w:eastAsia="Times New Roman" w:hAnsi="Times New Roman" w:cs="Times New Roman"/>
          <w:i/>
          <w:noProof w:val="0"/>
          <w:lang w:eastAsia="cs-CZ"/>
        </w:rPr>
        <w:t>?</w:t>
      </w:r>
    </w:p>
    <w:p w:rsidR="0099630C" w:rsidRPr="006465B3" w:rsidRDefault="001B7455"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w:t>
      </w:r>
      <w:r w:rsidR="0099630C" w:rsidRPr="006465B3">
        <w:rPr>
          <w:rFonts w:ascii="Times New Roman" w:eastAsia="Times New Roman" w:hAnsi="Times New Roman" w:cs="Times New Roman"/>
          <w:noProof w:val="0"/>
          <w:lang w:eastAsia="cs-CZ"/>
        </w:rPr>
        <w:t>Není to jen věřit, že les znovu vyroste, země se uklidní, dům bude znovu postaven, věřit že povstaneš ze svého hříchu, že ti Ježíš dá novou zemi bez nemoci a utrpení, že se tvé dítě vrátí k Bohu, protože on ho miluje, že se lidé klesající až na dno obrátí, protože bez Boha nelze žít, že Kristova spása je přítomna mezi námi uprostřed</w:t>
      </w:r>
      <w:r w:rsidRPr="006465B3">
        <w:rPr>
          <w:rFonts w:ascii="Times New Roman" w:eastAsia="Times New Roman" w:hAnsi="Times New Roman" w:cs="Times New Roman"/>
          <w:noProof w:val="0"/>
          <w:lang w:eastAsia="cs-CZ"/>
        </w:rPr>
        <w:t xml:space="preserve"> jakéhokoliv zla</w:t>
      </w:r>
      <w:r w:rsidR="0099630C" w:rsidRPr="006465B3">
        <w:rPr>
          <w:rFonts w:ascii="Times New Roman" w:eastAsia="Times New Roman" w:hAnsi="Times New Roman" w:cs="Times New Roman"/>
          <w:noProof w:val="0"/>
          <w:lang w:eastAsia="cs-CZ"/>
        </w:rPr>
        <w:t>, věřit, že se s milovanými znovu setkáš v</w:t>
      </w:r>
      <w:r w:rsidR="006B6674" w:rsidRPr="006465B3">
        <w:rPr>
          <w:rFonts w:ascii="Times New Roman" w:eastAsia="Times New Roman" w:hAnsi="Times New Roman" w:cs="Times New Roman"/>
          <w:noProof w:val="0"/>
          <w:lang w:eastAsia="cs-CZ"/>
        </w:rPr>
        <w:t xml:space="preserve"> </w:t>
      </w:r>
      <w:r w:rsidR="0099630C" w:rsidRPr="006465B3">
        <w:rPr>
          <w:rFonts w:ascii="Times New Roman" w:eastAsia="Times New Roman" w:hAnsi="Times New Roman" w:cs="Times New Roman"/>
          <w:noProof w:val="0"/>
          <w:lang w:eastAsia="cs-CZ"/>
        </w:rPr>
        <w:t xml:space="preserve">nebeském království. </w:t>
      </w:r>
    </w:p>
    <w:p w:rsidR="009C39F1" w:rsidRPr="006465B3" w:rsidRDefault="0099630C"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je ještě něco navíc</w:t>
      </w:r>
      <w:r w:rsidR="0095543F" w:rsidRPr="006465B3">
        <w:rPr>
          <w:rFonts w:ascii="Times New Roman" w:eastAsia="Times New Roman" w:hAnsi="Times New Roman" w:cs="Times New Roman"/>
          <w:noProof w:val="0"/>
          <w:lang w:eastAsia="cs-CZ"/>
        </w:rPr>
        <w:t>.</w:t>
      </w:r>
      <w:r w:rsidR="006B6674" w:rsidRPr="006465B3">
        <w:rPr>
          <w:rFonts w:ascii="Times New Roman" w:eastAsia="Times New Roman" w:hAnsi="Times New Roman" w:cs="Times New Roman"/>
          <w:noProof w:val="0"/>
          <w:lang w:eastAsia="cs-CZ"/>
        </w:rPr>
        <w:t xml:space="preserve"> Pro tebe to znamená pozvednout umírající z prachu ulice jako matka Tereza, nebát se obětovat život za své bratry jako M</w:t>
      </w:r>
      <w:r w:rsidR="001B7455" w:rsidRPr="006465B3">
        <w:rPr>
          <w:rFonts w:ascii="Times New Roman" w:eastAsia="Times New Roman" w:hAnsi="Times New Roman" w:cs="Times New Roman"/>
          <w:noProof w:val="0"/>
          <w:lang w:eastAsia="cs-CZ"/>
        </w:rPr>
        <w:t>a</w:t>
      </w:r>
      <w:r w:rsidR="006B6674" w:rsidRPr="006465B3">
        <w:rPr>
          <w:rFonts w:ascii="Times New Roman" w:eastAsia="Times New Roman" w:hAnsi="Times New Roman" w:cs="Times New Roman"/>
          <w:noProof w:val="0"/>
          <w:lang w:eastAsia="cs-CZ"/>
        </w:rPr>
        <w:t>rtin Luther King, otevřít naději svůj dům jako bratr Roger Schütz.</w:t>
      </w:r>
    </w:p>
    <w:p w:rsidR="006B6674" w:rsidRPr="006465B3" w:rsidRDefault="006B6674"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Vyznáním víry ve vzkříšení</w:t>
      </w:r>
      <w:r w:rsidR="001B7455" w:rsidRPr="006465B3">
        <w:rPr>
          <w:rFonts w:ascii="Times New Roman" w:eastAsia="Times New Roman" w:hAnsi="Times New Roman" w:cs="Times New Roman"/>
          <w:noProof w:val="0"/>
          <w:lang w:eastAsia="cs-CZ"/>
        </w:rPr>
        <w:t xml:space="preserve"> je každý misionář, který se vydává do světa, každé leprosárium, které se otvírá, každá smlouva o míru, každý přijatý závazek.</w:t>
      </w:r>
    </w:p>
    <w:p w:rsidR="001B7455" w:rsidRPr="006465B3" w:rsidRDefault="001B7455"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Když odpouštíš svému nepříteli, když sytíš hladového, když bráníš slabého, věříš ve vzkříšení. Když máš odvahu se oženit, když přijmeš dítě, které přichází na svět, když stavíš svůj dům, věříš ve vzkříšení. Když ráno vstáváš vyrovnaný a veselý, když si zpíváš při pohledu na vycházející slunce, když jdeš do práce s radostí, věříš ve vzkříšení.</w:t>
      </w:r>
    </w:p>
    <w:p w:rsidR="001B7455" w:rsidRPr="006465B3" w:rsidRDefault="001B7455"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prosytit svůj život důvěrou, znamená to očekávat od svého bratra jen dobré, znamená to nemít z nikoho strach.</w:t>
      </w:r>
    </w:p>
    <w:p w:rsidR="00852065" w:rsidRDefault="001B7455"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věřit, že Bůh je tvůj Otec, Ježíš je tvůj bratr a já, Mari</w:t>
      </w:r>
      <w:r w:rsidR="0071634A" w:rsidRPr="006465B3">
        <w:rPr>
          <w:rFonts w:ascii="Times New Roman" w:eastAsia="Times New Roman" w:hAnsi="Times New Roman" w:cs="Times New Roman"/>
          <w:noProof w:val="0"/>
          <w:lang w:eastAsia="cs-CZ"/>
        </w:rPr>
        <w:t>a, tvoje sestra, a</w:t>
      </w:r>
      <w:r w:rsidR="00852065">
        <w:rPr>
          <w:rFonts w:ascii="Times New Roman" w:eastAsia="Times New Roman" w:hAnsi="Times New Roman" w:cs="Times New Roman"/>
          <w:noProof w:val="0"/>
          <w:lang w:eastAsia="cs-CZ"/>
        </w:rPr>
        <w:t> </w:t>
      </w:r>
      <w:r w:rsidR="0071634A" w:rsidRPr="006465B3">
        <w:rPr>
          <w:rFonts w:ascii="Times New Roman" w:eastAsia="Times New Roman" w:hAnsi="Times New Roman" w:cs="Times New Roman"/>
          <w:noProof w:val="0"/>
          <w:lang w:eastAsia="cs-CZ"/>
        </w:rPr>
        <w:t>jestli chceš -</w:t>
      </w:r>
      <w:r w:rsidRPr="006465B3">
        <w:rPr>
          <w:rFonts w:ascii="Times New Roman" w:eastAsia="Times New Roman" w:hAnsi="Times New Roman" w:cs="Times New Roman"/>
          <w:noProof w:val="0"/>
          <w:lang w:eastAsia="cs-CZ"/>
        </w:rPr>
        <w:t xml:space="preserve"> tvá </w:t>
      </w:r>
      <w:r w:rsidR="0071634A" w:rsidRPr="006465B3">
        <w:rPr>
          <w:rFonts w:ascii="Times New Roman" w:eastAsia="Times New Roman" w:hAnsi="Times New Roman" w:cs="Times New Roman"/>
          <w:noProof w:val="0"/>
          <w:lang w:eastAsia="cs-CZ"/>
        </w:rPr>
        <w:t>M</w:t>
      </w:r>
      <w:r w:rsidRPr="006465B3">
        <w:rPr>
          <w:rFonts w:ascii="Times New Roman" w:eastAsia="Times New Roman" w:hAnsi="Times New Roman" w:cs="Times New Roman"/>
          <w:noProof w:val="0"/>
          <w:lang w:eastAsia="cs-CZ"/>
        </w:rPr>
        <w:t>atka</w:t>
      </w:r>
      <w:r w:rsidR="0071634A" w:rsidRPr="006465B3">
        <w:rPr>
          <w:rFonts w:ascii="Times New Roman" w:eastAsia="Times New Roman" w:hAnsi="Times New Roman" w:cs="Times New Roman"/>
          <w:noProof w:val="0"/>
          <w:lang w:eastAsia="cs-CZ"/>
        </w:rPr>
        <w:t xml:space="preserve">.“ </w:t>
      </w:r>
    </w:p>
    <w:p w:rsidR="001B7455" w:rsidRDefault="0071634A"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 xml:space="preserve">(Carlo </w:t>
      </w:r>
      <w:proofErr w:type="spellStart"/>
      <w:r w:rsidRPr="006465B3">
        <w:rPr>
          <w:rFonts w:ascii="Times New Roman" w:eastAsia="Times New Roman" w:hAnsi="Times New Roman" w:cs="Times New Roman"/>
          <w:i/>
          <w:noProof w:val="0"/>
          <w:lang w:eastAsia="cs-CZ"/>
        </w:rPr>
        <w:t>Caretto</w:t>
      </w:r>
      <w:proofErr w:type="spellEnd"/>
      <w:r w:rsidRPr="006465B3">
        <w:rPr>
          <w:rFonts w:ascii="Times New Roman" w:eastAsia="Times New Roman" w:hAnsi="Times New Roman" w:cs="Times New Roman"/>
          <w:i/>
          <w:noProof w:val="0"/>
          <w:lang w:eastAsia="cs-CZ"/>
        </w:rPr>
        <w:t xml:space="preserve"> Blahoslavená, která jsi uvěřila)</w:t>
      </w:r>
    </w:p>
    <w:p w:rsidR="006A3267" w:rsidRPr="006465B3" w:rsidRDefault="006A3267"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lastRenderedPageBreak/>
        <w:t xml:space="preserve">Z dokonalé lásky k Bohu se mu Maria odevzdala jako věc a jako vlastnictví. Ani na okamžik se její vůle nevzdálila od vůle Boží. Proto je dokonalým nástrojem Božím. Dokonale využívá jí svěřené pravomoci a privilegia v naprosté poslušnosti Bohu, její láska sahá až k takovým vrcholům, že přináší plody Boží lásky. (Maxmilián </w:t>
      </w:r>
      <w:proofErr w:type="spellStart"/>
      <w:r w:rsidRPr="006465B3">
        <w:rPr>
          <w:rFonts w:ascii="Times New Roman" w:eastAsia="Times New Roman" w:hAnsi="Times New Roman" w:cs="Times New Roman"/>
          <w:noProof w:val="0"/>
          <w:lang w:eastAsia="cs-CZ"/>
        </w:rPr>
        <w:t>Kolbe</w:t>
      </w:r>
      <w:proofErr w:type="spellEnd"/>
      <w:r w:rsidRPr="006465B3">
        <w:rPr>
          <w:rFonts w:ascii="Times New Roman" w:eastAsia="Times New Roman" w:hAnsi="Times New Roman" w:cs="Times New Roman"/>
          <w:noProof w:val="0"/>
          <w:lang w:eastAsia="cs-CZ"/>
        </w:rPr>
        <w:t>)</w:t>
      </w:r>
    </w:p>
    <w:p w:rsidR="006A3267" w:rsidRPr="006465B3" w:rsidRDefault="006A3267"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Maria, řekni mi, co znamená věřit ve vzkříšení tvého Syna?</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„Není to jen věřit, že les znovu vyroste, země se uklidní, dům bude znovu postaven, věřit že povstaneš ze svého hříchu, že ti Ježíš dá novou zemi bez nemoci a utrpení, že se tvé dítě vrátí k Bohu, protože on ho miluje, že se lidé klesající až na dno obrátí, protože bez Boha nelze žít, že Kristova spása je přítomna mezi námi uprostřed jakéhokoliv zla, věřit, že se s milovanými znovu setkáš v nebeském království. </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je ještě něco navíc. Pro tebe to znamená pozvednout umírající z prachu ulice jako matka Tereza, nebát se obětovat život za své bratry jako Martin Luther King, otevřít naději svůj dům jako bratr Roger Schütz.</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Vyznáním víry ve vzkříšení je každý misionář, který se vydává do světa, každé leprosárium, které se otvírá, každá smlouva o míru, každý přijatý závazek.</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Když odpouštíš svému nepříteli, když sytíš hladového, když bráníš slabého, věříš ve vzkříšení. Když máš odvahu se oženit, když přijmeš dítě, které přichází na svět, když stavíš svůj dům, věříš ve vzkříšení. Když ráno vstáváš vyrovnaný a veselý, když si zpíváš při pohledu na vycházející slunce, když jdeš do práce s radostí, věříš ve vzkříšení.</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prosytit svůj život důvěrou, znamená to očekávat od svého bratra jen dobré, znamená to nemít z nikoho strach.</w:t>
      </w:r>
    </w:p>
    <w:p w:rsidR="00852065"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věřit, že Bůh je tvůj Otec, Ježíš je tvůj bratr a já, Maria, tvoje sestra, a</w:t>
      </w:r>
      <w:r w:rsidR="00852065">
        <w:rPr>
          <w:rFonts w:ascii="Times New Roman" w:eastAsia="Times New Roman" w:hAnsi="Times New Roman" w:cs="Times New Roman"/>
          <w:noProof w:val="0"/>
          <w:lang w:eastAsia="cs-CZ"/>
        </w:rPr>
        <w:t> </w:t>
      </w:r>
      <w:r w:rsidRPr="006465B3">
        <w:rPr>
          <w:rFonts w:ascii="Times New Roman" w:eastAsia="Times New Roman" w:hAnsi="Times New Roman" w:cs="Times New Roman"/>
          <w:noProof w:val="0"/>
          <w:lang w:eastAsia="cs-CZ"/>
        </w:rPr>
        <w:t xml:space="preserve">jestli chceš - tvá Matka.“ </w:t>
      </w:r>
    </w:p>
    <w:p w:rsidR="006A3267" w:rsidRPr="006465B3" w:rsidRDefault="006A3267"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 xml:space="preserve">(Carlo </w:t>
      </w:r>
      <w:proofErr w:type="spellStart"/>
      <w:r w:rsidRPr="006465B3">
        <w:rPr>
          <w:rFonts w:ascii="Times New Roman" w:eastAsia="Times New Roman" w:hAnsi="Times New Roman" w:cs="Times New Roman"/>
          <w:i/>
          <w:noProof w:val="0"/>
          <w:lang w:eastAsia="cs-CZ"/>
        </w:rPr>
        <w:t>Caretto</w:t>
      </w:r>
      <w:proofErr w:type="spellEnd"/>
      <w:r w:rsidRPr="006465B3">
        <w:rPr>
          <w:rFonts w:ascii="Times New Roman" w:eastAsia="Times New Roman" w:hAnsi="Times New Roman" w:cs="Times New Roman"/>
          <w:i/>
          <w:noProof w:val="0"/>
          <w:lang w:eastAsia="cs-CZ"/>
        </w:rPr>
        <w:t xml:space="preserve"> Blahoslavená, která jsi uvěřila)</w:t>
      </w:r>
    </w:p>
    <w:p w:rsidR="006A3267" w:rsidRPr="006465B3" w:rsidRDefault="006A3267" w:rsidP="00852065">
      <w:pPr>
        <w:spacing w:after="12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lastRenderedPageBreak/>
        <w:t xml:space="preserve">Z dokonalé lásky k Bohu se mu Maria odevzdala jako věc a jako vlastnictví. Ani na okamžik se její vůle nevzdálila od vůle Boží. Proto je dokonalým nástrojem Božím. Dokonale využívá jí svěřené pravomoci a privilegia v naprosté poslušnosti Bohu, její láska sahá až k takovým vrcholům, že přináší plody Boží lásky. (Maxmilián </w:t>
      </w:r>
      <w:proofErr w:type="spellStart"/>
      <w:r w:rsidRPr="006465B3">
        <w:rPr>
          <w:rFonts w:ascii="Times New Roman" w:eastAsia="Times New Roman" w:hAnsi="Times New Roman" w:cs="Times New Roman"/>
          <w:noProof w:val="0"/>
          <w:lang w:eastAsia="cs-CZ"/>
        </w:rPr>
        <w:t>Kolbe</w:t>
      </w:r>
      <w:proofErr w:type="spellEnd"/>
      <w:r w:rsidRPr="006465B3">
        <w:rPr>
          <w:rFonts w:ascii="Times New Roman" w:eastAsia="Times New Roman" w:hAnsi="Times New Roman" w:cs="Times New Roman"/>
          <w:noProof w:val="0"/>
          <w:lang w:eastAsia="cs-CZ"/>
        </w:rPr>
        <w:t>)</w:t>
      </w:r>
    </w:p>
    <w:p w:rsidR="006A3267" w:rsidRPr="006465B3" w:rsidRDefault="006A3267"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Maria, řekni mi, co znamená věřit ve vzkříšení tvého Syna?</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„Není to jen věřit, že les znovu vyroste, země se uklidní, dům bude znovu postaven, věřit že povstaneš ze svého hříchu, že ti Ježíš dá novou zemi bez nemoci a utrpení, že se tvé dítě vrátí k Bohu, protože on ho miluje, že se lidé klesající až na dno obrátí, protože bez Boha nelze žít, že Kristova spása je přítomna mezi námi uprostřed jakéhokoliv zla, věřit, že se s milovanými znovu setkáš v nebeském království. </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je ještě něco navíc. Pro tebe to znamená pozvednout umírající z prachu ulice jako matka Tereza, nebát se obětovat život za své bratry jako Martin Luther King, otevřít naději svůj dům jako bratr Roger Schütz.</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Vyznáním víry ve vzkříšení je každý misionář, který se vydává do světa, každé leprosárium, které se otvírá, každá smlouva o míru, každý přijatý závazek.</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Když odpouštíš svému nepříteli, když sytíš hladového, když bráníš slabého, věříš ve vzkříšení. Když máš odvahu se oženit, když přijmeš dítě, které přichází na svět, když stavíš svůj dům, věříš ve vzkříšení. Když ráno vstáváš vyrovnaný a veselý, když si zpíváš při pohledu na vycházející slunce, když jdeš do práce s radostí, věříš ve vzkříšení.</w:t>
      </w:r>
    </w:p>
    <w:p w:rsidR="006A3267" w:rsidRPr="006465B3"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prosytit svůj život důvěrou, znamená to očekávat od svého bratra jen dobré, znamená to nemít z nikoho strach.</w:t>
      </w:r>
    </w:p>
    <w:p w:rsidR="00852065" w:rsidRDefault="006A3267" w:rsidP="00852065">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Věřit ve vzkříšení znamená věřit, že Bůh je tvůj Otec, Ježíš je tvůj bratr a já, Maria, tvoje sestra, a</w:t>
      </w:r>
      <w:r w:rsidR="00852065">
        <w:rPr>
          <w:rFonts w:ascii="Times New Roman" w:eastAsia="Times New Roman" w:hAnsi="Times New Roman" w:cs="Times New Roman"/>
          <w:noProof w:val="0"/>
          <w:lang w:eastAsia="cs-CZ"/>
        </w:rPr>
        <w:t> </w:t>
      </w:r>
      <w:bookmarkStart w:id="0" w:name="_GoBack"/>
      <w:bookmarkEnd w:id="0"/>
      <w:r w:rsidRPr="006465B3">
        <w:rPr>
          <w:rFonts w:ascii="Times New Roman" w:eastAsia="Times New Roman" w:hAnsi="Times New Roman" w:cs="Times New Roman"/>
          <w:noProof w:val="0"/>
          <w:lang w:eastAsia="cs-CZ"/>
        </w:rPr>
        <w:t xml:space="preserve">jestli chceš - tvá Matka.“ </w:t>
      </w:r>
    </w:p>
    <w:p w:rsidR="006A3267" w:rsidRDefault="006A3267" w:rsidP="00852065">
      <w:pPr>
        <w:spacing w:after="0" w:line="240" w:lineRule="auto"/>
        <w:jc w:val="both"/>
        <w:rPr>
          <w:rFonts w:ascii="Times New Roman" w:eastAsia="Times New Roman" w:hAnsi="Times New Roman" w:cs="Times New Roman"/>
          <w:i/>
          <w:noProof w:val="0"/>
          <w:lang w:eastAsia="cs-CZ"/>
        </w:rPr>
      </w:pPr>
      <w:r w:rsidRPr="006465B3">
        <w:rPr>
          <w:rFonts w:ascii="Times New Roman" w:eastAsia="Times New Roman" w:hAnsi="Times New Roman" w:cs="Times New Roman"/>
          <w:i/>
          <w:noProof w:val="0"/>
          <w:lang w:eastAsia="cs-CZ"/>
        </w:rPr>
        <w:t xml:space="preserve">(Carlo </w:t>
      </w:r>
      <w:proofErr w:type="spellStart"/>
      <w:r w:rsidRPr="006465B3">
        <w:rPr>
          <w:rFonts w:ascii="Times New Roman" w:eastAsia="Times New Roman" w:hAnsi="Times New Roman" w:cs="Times New Roman"/>
          <w:i/>
          <w:noProof w:val="0"/>
          <w:lang w:eastAsia="cs-CZ"/>
        </w:rPr>
        <w:t>Caretto</w:t>
      </w:r>
      <w:proofErr w:type="spellEnd"/>
      <w:r w:rsidRPr="006465B3">
        <w:rPr>
          <w:rFonts w:ascii="Times New Roman" w:eastAsia="Times New Roman" w:hAnsi="Times New Roman" w:cs="Times New Roman"/>
          <w:i/>
          <w:noProof w:val="0"/>
          <w:lang w:eastAsia="cs-CZ"/>
        </w:rPr>
        <w:t xml:space="preserve"> Blahoslavená, která jsi uvěřila)</w:t>
      </w:r>
    </w:p>
    <w:sectPr w:rsidR="006A3267" w:rsidSect="00116CB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AC"/>
    <w:multiLevelType w:val="multilevel"/>
    <w:tmpl w:val="3BFC7C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6E333E"/>
    <w:multiLevelType w:val="hybridMultilevel"/>
    <w:tmpl w:val="1672503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E114F9"/>
    <w:multiLevelType w:val="hybridMultilevel"/>
    <w:tmpl w:val="879E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4B6AFE"/>
    <w:multiLevelType w:val="hybridMultilevel"/>
    <w:tmpl w:val="1884F30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143477"/>
    <w:multiLevelType w:val="hybridMultilevel"/>
    <w:tmpl w:val="F0EC48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65E72539"/>
    <w:multiLevelType w:val="hybridMultilevel"/>
    <w:tmpl w:val="5E54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062250"/>
    <w:multiLevelType w:val="hybridMultilevel"/>
    <w:tmpl w:val="52C4A592"/>
    <w:lvl w:ilvl="0" w:tplc="52C478C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F581E63"/>
    <w:multiLevelType w:val="multilevel"/>
    <w:tmpl w:val="D5A47D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28"/>
    <w:rsid w:val="00005062"/>
    <w:rsid w:val="000258AA"/>
    <w:rsid w:val="00042FBF"/>
    <w:rsid w:val="000531F0"/>
    <w:rsid w:val="00060173"/>
    <w:rsid w:val="000D49FC"/>
    <w:rsid w:val="000F2351"/>
    <w:rsid w:val="00116CB0"/>
    <w:rsid w:val="001202F8"/>
    <w:rsid w:val="001300DA"/>
    <w:rsid w:val="00185955"/>
    <w:rsid w:val="001B7455"/>
    <w:rsid w:val="00200F57"/>
    <w:rsid w:val="00221835"/>
    <w:rsid w:val="00230477"/>
    <w:rsid w:val="00242162"/>
    <w:rsid w:val="00295BFF"/>
    <w:rsid w:val="002A16FE"/>
    <w:rsid w:val="002F4977"/>
    <w:rsid w:val="00313F9E"/>
    <w:rsid w:val="00363DF9"/>
    <w:rsid w:val="00370BDA"/>
    <w:rsid w:val="003A3DB4"/>
    <w:rsid w:val="0047723C"/>
    <w:rsid w:val="004B712C"/>
    <w:rsid w:val="004E3C46"/>
    <w:rsid w:val="005112D2"/>
    <w:rsid w:val="005543B2"/>
    <w:rsid w:val="00567FC1"/>
    <w:rsid w:val="005A5293"/>
    <w:rsid w:val="005C16D7"/>
    <w:rsid w:val="005C6FBB"/>
    <w:rsid w:val="00640596"/>
    <w:rsid w:val="00640DFA"/>
    <w:rsid w:val="00645B7C"/>
    <w:rsid w:val="006465B3"/>
    <w:rsid w:val="006A3267"/>
    <w:rsid w:val="006B6674"/>
    <w:rsid w:val="006D3E9B"/>
    <w:rsid w:val="006F052E"/>
    <w:rsid w:val="0071581E"/>
    <w:rsid w:val="0071634A"/>
    <w:rsid w:val="007613A3"/>
    <w:rsid w:val="00763100"/>
    <w:rsid w:val="00837538"/>
    <w:rsid w:val="00852065"/>
    <w:rsid w:val="008E5299"/>
    <w:rsid w:val="0095543F"/>
    <w:rsid w:val="00974253"/>
    <w:rsid w:val="009924FE"/>
    <w:rsid w:val="0099630C"/>
    <w:rsid w:val="00996722"/>
    <w:rsid w:val="009B280A"/>
    <w:rsid w:val="009C39F1"/>
    <w:rsid w:val="009C588E"/>
    <w:rsid w:val="009F4676"/>
    <w:rsid w:val="00A03F9A"/>
    <w:rsid w:val="00A13B28"/>
    <w:rsid w:val="00A87509"/>
    <w:rsid w:val="00AC4076"/>
    <w:rsid w:val="00AE5517"/>
    <w:rsid w:val="00B231C1"/>
    <w:rsid w:val="00B9182E"/>
    <w:rsid w:val="00B94C50"/>
    <w:rsid w:val="00BA6074"/>
    <w:rsid w:val="00BA7B5D"/>
    <w:rsid w:val="00BB473A"/>
    <w:rsid w:val="00BD0001"/>
    <w:rsid w:val="00BF4734"/>
    <w:rsid w:val="00C074CA"/>
    <w:rsid w:val="00C46D20"/>
    <w:rsid w:val="00C55794"/>
    <w:rsid w:val="00CF1C1B"/>
    <w:rsid w:val="00D63D93"/>
    <w:rsid w:val="00D74F36"/>
    <w:rsid w:val="00EB17F8"/>
    <w:rsid w:val="00EC7848"/>
    <w:rsid w:val="00EF4EEC"/>
    <w:rsid w:val="00F5795B"/>
    <w:rsid w:val="00FC4FCE"/>
    <w:rsid w:val="00FD5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514">
      <w:bodyDiv w:val="1"/>
      <w:marLeft w:val="0"/>
      <w:marRight w:val="0"/>
      <w:marTop w:val="0"/>
      <w:marBottom w:val="0"/>
      <w:divBdr>
        <w:top w:val="none" w:sz="0" w:space="0" w:color="auto"/>
        <w:left w:val="none" w:sz="0" w:space="0" w:color="auto"/>
        <w:bottom w:val="none" w:sz="0" w:space="0" w:color="auto"/>
        <w:right w:val="none" w:sz="0" w:space="0" w:color="auto"/>
      </w:divBdr>
      <w:divsChild>
        <w:div w:id="2013675351">
          <w:marLeft w:val="0"/>
          <w:marRight w:val="0"/>
          <w:marTop w:val="0"/>
          <w:marBottom w:val="0"/>
          <w:divBdr>
            <w:top w:val="none" w:sz="0" w:space="0" w:color="auto"/>
            <w:left w:val="none" w:sz="0" w:space="0" w:color="auto"/>
            <w:bottom w:val="none" w:sz="0" w:space="0" w:color="auto"/>
            <w:right w:val="none" w:sz="0" w:space="0" w:color="auto"/>
          </w:divBdr>
        </w:div>
        <w:div w:id="363864722">
          <w:marLeft w:val="0"/>
          <w:marRight w:val="0"/>
          <w:marTop w:val="0"/>
          <w:marBottom w:val="0"/>
          <w:divBdr>
            <w:top w:val="none" w:sz="0" w:space="0" w:color="auto"/>
            <w:left w:val="none" w:sz="0" w:space="0" w:color="auto"/>
            <w:bottom w:val="none" w:sz="0" w:space="0" w:color="auto"/>
            <w:right w:val="none" w:sz="0" w:space="0" w:color="auto"/>
          </w:divBdr>
        </w:div>
        <w:div w:id="1471053207">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813644900">
          <w:marLeft w:val="0"/>
          <w:marRight w:val="0"/>
          <w:marTop w:val="0"/>
          <w:marBottom w:val="0"/>
          <w:divBdr>
            <w:top w:val="none" w:sz="0" w:space="0" w:color="auto"/>
            <w:left w:val="none" w:sz="0" w:space="0" w:color="auto"/>
            <w:bottom w:val="none" w:sz="0" w:space="0" w:color="auto"/>
            <w:right w:val="none" w:sz="0" w:space="0" w:color="auto"/>
          </w:divBdr>
        </w:div>
        <w:div w:id="1350060478">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 w:id="1625044508">
          <w:marLeft w:val="0"/>
          <w:marRight w:val="0"/>
          <w:marTop w:val="0"/>
          <w:marBottom w:val="0"/>
          <w:divBdr>
            <w:top w:val="none" w:sz="0" w:space="0" w:color="auto"/>
            <w:left w:val="none" w:sz="0" w:space="0" w:color="auto"/>
            <w:bottom w:val="none" w:sz="0" w:space="0" w:color="auto"/>
            <w:right w:val="none" w:sz="0" w:space="0" w:color="auto"/>
          </w:divBdr>
        </w:div>
        <w:div w:id="2070153149">
          <w:marLeft w:val="0"/>
          <w:marRight w:val="0"/>
          <w:marTop w:val="0"/>
          <w:marBottom w:val="0"/>
          <w:divBdr>
            <w:top w:val="none" w:sz="0" w:space="0" w:color="auto"/>
            <w:left w:val="none" w:sz="0" w:space="0" w:color="auto"/>
            <w:bottom w:val="none" w:sz="0" w:space="0" w:color="auto"/>
            <w:right w:val="none" w:sz="0" w:space="0" w:color="auto"/>
          </w:divBdr>
        </w:div>
        <w:div w:id="1962495964">
          <w:marLeft w:val="0"/>
          <w:marRight w:val="0"/>
          <w:marTop w:val="0"/>
          <w:marBottom w:val="0"/>
          <w:divBdr>
            <w:top w:val="none" w:sz="0" w:space="0" w:color="auto"/>
            <w:left w:val="none" w:sz="0" w:space="0" w:color="auto"/>
            <w:bottom w:val="none" w:sz="0" w:space="0" w:color="auto"/>
            <w:right w:val="none" w:sz="0" w:space="0" w:color="auto"/>
          </w:divBdr>
        </w:div>
        <w:div w:id="1331643596">
          <w:marLeft w:val="0"/>
          <w:marRight w:val="0"/>
          <w:marTop w:val="0"/>
          <w:marBottom w:val="0"/>
          <w:divBdr>
            <w:top w:val="none" w:sz="0" w:space="0" w:color="auto"/>
            <w:left w:val="none" w:sz="0" w:space="0" w:color="auto"/>
            <w:bottom w:val="none" w:sz="0" w:space="0" w:color="auto"/>
            <w:right w:val="none" w:sz="0" w:space="0" w:color="auto"/>
          </w:divBdr>
        </w:div>
        <w:div w:id="1467966942">
          <w:marLeft w:val="0"/>
          <w:marRight w:val="0"/>
          <w:marTop w:val="0"/>
          <w:marBottom w:val="0"/>
          <w:divBdr>
            <w:top w:val="none" w:sz="0" w:space="0" w:color="auto"/>
            <w:left w:val="none" w:sz="0" w:space="0" w:color="auto"/>
            <w:bottom w:val="none" w:sz="0" w:space="0" w:color="auto"/>
            <w:right w:val="none" w:sz="0" w:space="0" w:color="auto"/>
          </w:divBdr>
        </w:div>
        <w:div w:id="402486047">
          <w:marLeft w:val="0"/>
          <w:marRight w:val="0"/>
          <w:marTop w:val="0"/>
          <w:marBottom w:val="0"/>
          <w:divBdr>
            <w:top w:val="none" w:sz="0" w:space="0" w:color="auto"/>
            <w:left w:val="none" w:sz="0" w:space="0" w:color="auto"/>
            <w:bottom w:val="none" w:sz="0" w:space="0" w:color="auto"/>
            <w:right w:val="none" w:sz="0" w:space="0" w:color="auto"/>
          </w:divBdr>
        </w:div>
        <w:div w:id="150752401">
          <w:marLeft w:val="0"/>
          <w:marRight w:val="0"/>
          <w:marTop w:val="0"/>
          <w:marBottom w:val="0"/>
          <w:divBdr>
            <w:top w:val="none" w:sz="0" w:space="0" w:color="auto"/>
            <w:left w:val="none" w:sz="0" w:space="0" w:color="auto"/>
            <w:bottom w:val="none" w:sz="0" w:space="0" w:color="auto"/>
            <w:right w:val="none" w:sz="0" w:space="0" w:color="auto"/>
          </w:divBdr>
        </w:div>
        <w:div w:id="2145156886">
          <w:marLeft w:val="0"/>
          <w:marRight w:val="0"/>
          <w:marTop w:val="0"/>
          <w:marBottom w:val="0"/>
          <w:divBdr>
            <w:top w:val="none" w:sz="0" w:space="0" w:color="auto"/>
            <w:left w:val="none" w:sz="0" w:space="0" w:color="auto"/>
            <w:bottom w:val="none" w:sz="0" w:space="0" w:color="auto"/>
            <w:right w:val="none" w:sz="0" w:space="0" w:color="auto"/>
          </w:divBdr>
        </w:div>
        <w:div w:id="520709606">
          <w:marLeft w:val="0"/>
          <w:marRight w:val="0"/>
          <w:marTop w:val="0"/>
          <w:marBottom w:val="0"/>
          <w:divBdr>
            <w:top w:val="none" w:sz="0" w:space="0" w:color="auto"/>
            <w:left w:val="none" w:sz="0" w:space="0" w:color="auto"/>
            <w:bottom w:val="none" w:sz="0" w:space="0" w:color="auto"/>
            <w:right w:val="none" w:sz="0" w:space="0" w:color="auto"/>
          </w:divBdr>
        </w:div>
        <w:div w:id="1468008699">
          <w:marLeft w:val="0"/>
          <w:marRight w:val="0"/>
          <w:marTop w:val="0"/>
          <w:marBottom w:val="0"/>
          <w:divBdr>
            <w:top w:val="none" w:sz="0" w:space="0" w:color="auto"/>
            <w:left w:val="none" w:sz="0" w:space="0" w:color="auto"/>
            <w:bottom w:val="none" w:sz="0" w:space="0" w:color="auto"/>
            <w:right w:val="none" w:sz="0" w:space="0" w:color="auto"/>
          </w:divBdr>
        </w:div>
        <w:div w:id="2112118735">
          <w:marLeft w:val="0"/>
          <w:marRight w:val="0"/>
          <w:marTop w:val="0"/>
          <w:marBottom w:val="0"/>
          <w:divBdr>
            <w:top w:val="none" w:sz="0" w:space="0" w:color="auto"/>
            <w:left w:val="none" w:sz="0" w:space="0" w:color="auto"/>
            <w:bottom w:val="none" w:sz="0" w:space="0" w:color="auto"/>
            <w:right w:val="none" w:sz="0" w:space="0" w:color="auto"/>
          </w:divBdr>
        </w:div>
        <w:div w:id="1065836635">
          <w:marLeft w:val="0"/>
          <w:marRight w:val="0"/>
          <w:marTop w:val="0"/>
          <w:marBottom w:val="0"/>
          <w:divBdr>
            <w:top w:val="none" w:sz="0" w:space="0" w:color="auto"/>
            <w:left w:val="none" w:sz="0" w:space="0" w:color="auto"/>
            <w:bottom w:val="none" w:sz="0" w:space="0" w:color="auto"/>
            <w:right w:val="none" w:sz="0" w:space="0" w:color="auto"/>
          </w:divBdr>
        </w:div>
        <w:div w:id="740905981">
          <w:marLeft w:val="0"/>
          <w:marRight w:val="0"/>
          <w:marTop w:val="0"/>
          <w:marBottom w:val="0"/>
          <w:divBdr>
            <w:top w:val="none" w:sz="0" w:space="0" w:color="auto"/>
            <w:left w:val="none" w:sz="0" w:space="0" w:color="auto"/>
            <w:bottom w:val="none" w:sz="0" w:space="0" w:color="auto"/>
            <w:right w:val="none" w:sz="0" w:space="0" w:color="auto"/>
          </w:divBdr>
        </w:div>
      </w:divsChild>
    </w:div>
    <w:div w:id="1189442826">
      <w:bodyDiv w:val="1"/>
      <w:marLeft w:val="0"/>
      <w:marRight w:val="0"/>
      <w:marTop w:val="0"/>
      <w:marBottom w:val="0"/>
      <w:divBdr>
        <w:top w:val="none" w:sz="0" w:space="0" w:color="auto"/>
        <w:left w:val="none" w:sz="0" w:space="0" w:color="auto"/>
        <w:bottom w:val="none" w:sz="0" w:space="0" w:color="auto"/>
        <w:right w:val="none" w:sz="0" w:space="0" w:color="auto"/>
      </w:divBdr>
      <w:divsChild>
        <w:div w:id="103966035">
          <w:marLeft w:val="0"/>
          <w:marRight w:val="0"/>
          <w:marTop w:val="0"/>
          <w:marBottom w:val="0"/>
          <w:divBdr>
            <w:top w:val="none" w:sz="0" w:space="0" w:color="auto"/>
            <w:left w:val="none" w:sz="0" w:space="0" w:color="auto"/>
            <w:bottom w:val="none" w:sz="0" w:space="0" w:color="auto"/>
            <w:right w:val="none" w:sz="0" w:space="0" w:color="auto"/>
          </w:divBdr>
        </w:div>
        <w:div w:id="971405144">
          <w:marLeft w:val="0"/>
          <w:marRight w:val="0"/>
          <w:marTop w:val="0"/>
          <w:marBottom w:val="0"/>
          <w:divBdr>
            <w:top w:val="none" w:sz="0" w:space="0" w:color="auto"/>
            <w:left w:val="none" w:sz="0" w:space="0" w:color="auto"/>
            <w:bottom w:val="none" w:sz="0" w:space="0" w:color="auto"/>
            <w:right w:val="none" w:sz="0" w:space="0" w:color="auto"/>
          </w:divBdr>
        </w:div>
        <w:div w:id="697703441">
          <w:marLeft w:val="0"/>
          <w:marRight w:val="0"/>
          <w:marTop w:val="0"/>
          <w:marBottom w:val="0"/>
          <w:divBdr>
            <w:top w:val="none" w:sz="0" w:space="0" w:color="auto"/>
            <w:left w:val="none" w:sz="0" w:space="0" w:color="auto"/>
            <w:bottom w:val="none" w:sz="0" w:space="0" w:color="auto"/>
            <w:right w:val="none" w:sz="0" w:space="0" w:color="auto"/>
          </w:divBdr>
        </w:div>
        <w:div w:id="1262571628">
          <w:marLeft w:val="0"/>
          <w:marRight w:val="0"/>
          <w:marTop w:val="0"/>
          <w:marBottom w:val="0"/>
          <w:divBdr>
            <w:top w:val="none" w:sz="0" w:space="0" w:color="auto"/>
            <w:left w:val="none" w:sz="0" w:space="0" w:color="auto"/>
            <w:bottom w:val="none" w:sz="0" w:space="0" w:color="auto"/>
            <w:right w:val="none" w:sz="0" w:space="0" w:color="auto"/>
          </w:divBdr>
        </w:div>
        <w:div w:id="1798327717">
          <w:marLeft w:val="0"/>
          <w:marRight w:val="0"/>
          <w:marTop w:val="0"/>
          <w:marBottom w:val="0"/>
          <w:divBdr>
            <w:top w:val="none" w:sz="0" w:space="0" w:color="auto"/>
            <w:left w:val="none" w:sz="0" w:space="0" w:color="auto"/>
            <w:bottom w:val="none" w:sz="0" w:space="0" w:color="auto"/>
            <w:right w:val="none" w:sz="0" w:space="0" w:color="auto"/>
          </w:divBdr>
        </w:div>
        <w:div w:id="1353143264">
          <w:marLeft w:val="0"/>
          <w:marRight w:val="0"/>
          <w:marTop w:val="0"/>
          <w:marBottom w:val="0"/>
          <w:divBdr>
            <w:top w:val="none" w:sz="0" w:space="0" w:color="auto"/>
            <w:left w:val="none" w:sz="0" w:space="0" w:color="auto"/>
            <w:bottom w:val="none" w:sz="0" w:space="0" w:color="auto"/>
            <w:right w:val="none" w:sz="0" w:space="0" w:color="auto"/>
          </w:divBdr>
        </w:div>
      </w:divsChild>
    </w:div>
    <w:div w:id="1444033907">
      <w:bodyDiv w:val="1"/>
      <w:marLeft w:val="0"/>
      <w:marRight w:val="0"/>
      <w:marTop w:val="0"/>
      <w:marBottom w:val="0"/>
      <w:divBdr>
        <w:top w:val="none" w:sz="0" w:space="0" w:color="auto"/>
        <w:left w:val="none" w:sz="0" w:space="0" w:color="auto"/>
        <w:bottom w:val="none" w:sz="0" w:space="0" w:color="auto"/>
        <w:right w:val="none" w:sz="0" w:space="0" w:color="auto"/>
      </w:divBdr>
      <w:divsChild>
        <w:div w:id="742277">
          <w:marLeft w:val="0"/>
          <w:marRight w:val="0"/>
          <w:marTop w:val="0"/>
          <w:marBottom w:val="0"/>
          <w:divBdr>
            <w:top w:val="none" w:sz="0" w:space="0" w:color="auto"/>
            <w:left w:val="none" w:sz="0" w:space="0" w:color="auto"/>
            <w:bottom w:val="none" w:sz="0" w:space="0" w:color="auto"/>
            <w:right w:val="none" w:sz="0" w:space="0" w:color="auto"/>
          </w:divBdr>
        </w:div>
        <w:div w:id="964120409">
          <w:marLeft w:val="0"/>
          <w:marRight w:val="0"/>
          <w:marTop w:val="0"/>
          <w:marBottom w:val="0"/>
          <w:divBdr>
            <w:top w:val="none" w:sz="0" w:space="0" w:color="auto"/>
            <w:left w:val="none" w:sz="0" w:space="0" w:color="auto"/>
            <w:bottom w:val="none" w:sz="0" w:space="0" w:color="auto"/>
            <w:right w:val="none" w:sz="0" w:space="0" w:color="auto"/>
          </w:divBdr>
        </w:div>
        <w:div w:id="726495591">
          <w:marLeft w:val="0"/>
          <w:marRight w:val="0"/>
          <w:marTop w:val="0"/>
          <w:marBottom w:val="0"/>
          <w:divBdr>
            <w:top w:val="none" w:sz="0" w:space="0" w:color="auto"/>
            <w:left w:val="none" w:sz="0" w:space="0" w:color="auto"/>
            <w:bottom w:val="none" w:sz="0" w:space="0" w:color="auto"/>
            <w:right w:val="none" w:sz="0" w:space="0" w:color="auto"/>
          </w:divBdr>
        </w:div>
        <w:div w:id="447505672">
          <w:marLeft w:val="0"/>
          <w:marRight w:val="0"/>
          <w:marTop w:val="0"/>
          <w:marBottom w:val="0"/>
          <w:divBdr>
            <w:top w:val="none" w:sz="0" w:space="0" w:color="auto"/>
            <w:left w:val="none" w:sz="0" w:space="0" w:color="auto"/>
            <w:bottom w:val="none" w:sz="0" w:space="0" w:color="auto"/>
            <w:right w:val="none" w:sz="0" w:space="0" w:color="auto"/>
          </w:divBdr>
        </w:div>
        <w:div w:id="310598098">
          <w:marLeft w:val="0"/>
          <w:marRight w:val="0"/>
          <w:marTop w:val="0"/>
          <w:marBottom w:val="0"/>
          <w:divBdr>
            <w:top w:val="none" w:sz="0" w:space="0" w:color="auto"/>
            <w:left w:val="none" w:sz="0" w:space="0" w:color="auto"/>
            <w:bottom w:val="none" w:sz="0" w:space="0" w:color="auto"/>
            <w:right w:val="none" w:sz="0" w:space="0" w:color="auto"/>
          </w:divBdr>
        </w:div>
        <w:div w:id="2099518109">
          <w:marLeft w:val="0"/>
          <w:marRight w:val="0"/>
          <w:marTop w:val="0"/>
          <w:marBottom w:val="0"/>
          <w:divBdr>
            <w:top w:val="none" w:sz="0" w:space="0" w:color="auto"/>
            <w:left w:val="none" w:sz="0" w:space="0" w:color="auto"/>
            <w:bottom w:val="none" w:sz="0" w:space="0" w:color="auto"/>
            <w:right w:val="none" w:sz="0" w:space="0" w:color="auto"/>
          </w:divBdr>
        </w:div>
        <w:div w:id="2057393278">
          <w:marLeft w:val="0"/>
          <w:marRight w:val="0"/>
          <w:marTop w:val="0"/>
          <w:marBottom w:val="0"/>
          <w:divBdr>
            <w:top w:val="none" w:sz="0" w:space="0" w:color="auto"/>
            <w:left w:val="none" w:sz="0" w:space="0" w:color="auto"/>
            <w:bottom w:val="none" w:sz="0" w:space="0" w:color="auto"/>
            <w:right w:val="none" w:sz="0" w:space="0" w:color="auto"/>
          </w:divBdr>
        </w:div>
        <w:div w:id="163204452">
          <w:marLeft w:val="0"/>
          <w:marRight w:val="0"/>
          <w:marTop w:val="0"/>
          <w:marBottom w:val="0"/>
          <w:divBdr>
            <w:top w:val="none" w:sz="0" w:space="0" w:color="auto"/>
            <w:left w:val="none" w:sz="0" w:space="0" w:color="auto"/>
            <w:bottom w:val="none" w:sz="0" w:space="0" w:color="auto"/>
            <w:right w:val="none" w:sz="0" w:space="0" w:color="auto"/>
          </w:divBdr>
        </w:div>
        <w:div w:id="564410420">
          <w:marLeft w:val="0"/>
          <w:marRight w:val="0"/>
          <w:marTop w:val="0"/>
          <w:marBottom w:val="0"/>
          <w:divBdr>
            <w:top w:val="none" w:sz="0" w:space="0" w:color="auto"/>
            <w:left w:val="none" w:sz="0" w:space="0" w:color="auto"/>
            <w:bottom w:val="none" w:sz="0" w:space="0" w:color="auto"/>
            <w:right w:val="none" w:sz="0" w:space="0" w:color="auto"/>
          </w:divBdr>
        </w:div>
        <w:div w:id="797141218">
          <w:marLeft w:val="0"/>
          <w:marRight w:val="0"/>
          <w:marTop w:val="0"/>
          <w:marBottom w:val="0"/>
          <w:divBdr>
            <w:top w:val="none" w:sz="0" w:space="0" w:color="auto"/>
            <w:left w:val="none" w:sz="0" w:space="0" w:color="auto"/>
            <w:bottom w:val="none" w:sz="0" w:space="0" w:color="auto"/>
            <w:right w:val="none" w:sz="0" w:space="0" w:color="auto"/>
          </w:divBdr>
        </w:div>
        <w:div w:id="1610352324">
          <w:marLeft w:val="0"/>
          <w:marRight w:val="0"/>
          <w:marTop w:val="0"/>
          <w:marBottom w:val="0"/>
          <w:divBdr>
            <w:top w:val="none" w:sz="0" w:space="0" w:color="auto"/>
            <w:left w:val="none" w:sz="0" w:space="0" w:color="auto"/>
            <w:bottom w:val="none" w:sz="0" w:space="0" w:color="auto"/>
            <w:right w:val="none" w:sz="0" w:space="0" w:color="auto"/>
          </w:divBdr>
        </w:div>
        <w:div w:id="617180339">
          <w:marLeft w:val="0"/>
          <w:marRight w:val="0"/>
          <w:marTop w:val="0"/>
          <w:marBottom w:val="0"/>
          <w:divBdr>
            <w:top w:val="none" w:sz="0" w:space="0" w:color="auto"/>
            <w:left w:val="none" w:sz="0" w:space="0" w:color="auto"/>
            <w:bottom w:val="none" w:sz="0" w:space="0" w:color="auto"/>
            <w:right w:val="none" w:sz="0" w:space="0" w:color="auto"/>
          </w:divBdr>
        </w:div>
        <w:div w:id="653607071">
          <w:marLeft w:val="0"/>
          <w:marRight w:val="0"/>
          <w:marTop w:val="0"/>
          <w:marBottom w:val="0"/>
          <w:divBdr>
            <w:top w:val="none" w:sz="0" w:space="0" w:color="auto"/>
            <w:left w:val="none" w:sz="0" w:space="0" w:color="auto"/>
            <w:bottom w:val="none" w:sz="0" w:space="0" w:color="auto"/>
            <w:right w:val="none" w:sz="0" w:space="0" w:color="auto"/>
          </w:divBdr>
        </w:div>
        <w:div w:id="764888723">
          <w:marLeft w:val="0"/>
          <w:marRight w:val="0"/>
          <w:marTop w:val="0"/>
          <w:marBottom w:val="0"/>
          <w:divBdr>
            <w:top w:val="none" w:sz="0" w:space="0" w:color="auto"/>
            <w:left w:val="none" w:sz="0" w:space="0" w:color="auto"/>
            <w:bottom w:val="none" w:sz="0" w:space="0" w:color="auto"/>
            <w:right w:val="none" w:sz="0" w:space="0" w:color="auto"/>
          </w:divBdr>
        </w:div>
        <w:div w:id="591204990">
          <w:marLeft w:val="0"/>
          <w:marRight w:val="0"/>
          <w:marTop w:val="0"/>
          <w:marBottom w:val="0"/>
          <w:divBdr>
            <w:top w:val="none" w:sz="0" w:space="0" w:color="auto"/>
            <w:left w:val="none" w:sz="0" w:space="0" w:color="auto"/>
            <w:bottom w:val="none" w:sz="0" w:space="0" w:color="auto"/>
            <w:right w:val="none" w:sz="0" w:space="0" w:color="auto"/>
          </w:divBdr>
        </w:div>
        <w:div w:id="2039238194">
          <w:marLeft w:val="0"/>
          <w:marRight w:val="0"/>
          <w:marTop w:val="0"/>
          <w:marBottom w:val="0"/>
          <w:divBdr>
            <w:top w:val="none" w:sz="0" w:space="0" w:color="auto"/>
            <w:left w:val="none" w:sz="0" w:space="0" w:color="auto"/>
            <w:bottom w:val="none" w:sz="0" w:space="0" w:color="auto"/>
            <w:right w:val="none" w:sz="0" w:space="0" w:color="auto"/>
          </w:divBdr>
        </w:div>
        <w:div w:id="1620455208">
          <w:marLeft w:val="0"/>
          <w:marRight w:val="0"/>
          <w:marTop w:val="0"/>
          <w:marBottom w:val="0"/>
          <w:divBdr>
            <w:top w:val="none" w:sz="0" w:space="0" w:color="auto"/>
            <w:left w:val="none" w:sz="0" w:space="0" w:color="auto"/>
            <w:bottom w:val="none" w:sz="0" w:space="0" w:color="auto"/>
            <w:right w:val="none" w:sz="0" w:space="0" w:color="auto"/>
          </w:divBdr>
        </w:div>
        <w:div w:id="666400187">
          <w:marLeft w:val="0"/>
          <w:marRight w:val="0"/>
          <w:marTop w:val="0"/>
          <w:marBottom w:val="0"/>
          <w:divBdr>
            <w:top w:val="none" w:sz="0" w:space="0" w:color="auto"/>
            <w:left w:val="none" w:sz="0" w:space="0" w:color="auto"/>
            <w:bottom w:val="none" w:sz="0" w:space="0" w:color="auto"/>
            <w:right w:val="none" w:sz="0" w:space="0" w:color="auto"/>
          </w:divBdr>
        </w:div>
        <w:div w:id="524905910">
          <w:marLeft w:val="0"/>
          <w:marRight w:val="0"/>
          <w:marTop w:val="0"/>
          <w:marBottom w:val="0"/>
          <w:divBdr>
            <w:top w:val="none" w:sz="0" w:space="0" w:color="auto"/>
            <w:left w:val="none" w:sz="0" w:space="0" w:color="auto"/>
            <w:bottom w:val="none" w:sz="0" w:space="0" w:color="auto"/>
            <w:right w:val="none" w:sz="0" w:space="0" w:color="auto"/>
          </w:divBdr>
        </w:div>
        <w:div w:id="143395487">
          <w:marLeft w:val="0"/>
          <w:marRight w:val="0"/>
          <w:marTop w:val="0"/>
          <w:marBottom w:val="0"/>
          <w:divBdr>
            <w:top w:val="none" w:sz="0" w:space="0" w:color="auto"/>
            <w:left w:val="none" w:sz="0" w:space="0" w:color="auto"/>
            <w:bottom w:val="none" w:sz="0" w:space="0" w:color="auto"/>
            <w:right w:val="none" w:sz="0" w:space="0" w:color="auto"/>
          </w:divBdr>
        </w:div>
        <w:div w:id="1964798834">
          <w:marLeft w:val="0"/>
          <w:marRight w:val="0"/>
          <w:marTop w:val="0"/>
          <w:marBottom w:val="0"/>
          <w:divBdr>
            <w:top w:val="none" w:sz="0" w:space="0" w:color="auto"/>
            <w:left w:val="none" w:sz="0" w:space="0" w:color="auto"/>
            <w:bottom w:val="none" w:sz="0" w:space="0" w:color="auto"/>
            <w:right w:val="none" w:sz="0" w:space="0" w:color="auto"/>
          </w:divBdr>
        </w:div>
        <w:div w:id="385759750">
          <w:marLeft w:val="0"/>
          <w:marRight w:val="0"/>
          <w:marTop w:val="0"/>
          <w:marBottom w:val="0"/>
          <w:divBdr>
            <w:top w:val="none" w:sz="0" w:space="0" w:color="auto"/>
            <w:left w:val="none" w:sz="0" w:space="0" w:color="auto"/>
            <w:bottom w:val="none" w:sz="0" w:space="0" w:color="auto"/>
            <w:right w:val="none" w:sz="0" w:space="0" w:color="auto"/>
          </w:divBdr>
        </w:div>
        <w:div w:id="389310816">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 w:id="1397052179">
          <w:marLeft w:val="0"/>
          <w:marRight w:val="0"/>
          <w:marTop w:val="0"/>
          <w:marBottom w:val="0"/>
          <w:divBdr>
            <w:top w:val="none" w:sz="0" w:space="0" w:color="auto"/>
            <w:left w:val="none" w:sz="0" w:space="0" w:color="auto"/>
            <w:bottom w:val="none" w:sz="0" w:space="0" w:color="auto"/>
            <w:right w:val="none" w:sz="0" w:space="0" w:color="auto"/>
          </w:divBdr>
        </w:div>
        <w:div w:id="770779943">
          <w:marLeft w:val="0"/>
          <w:marRight w:val="0"/>
          <w:marTop w:val="0"/>
          <w:marBottom w:val="0"/>
          <w:divBdr>
            <w:top w:val="none" w:sz="0" w:space="0" w:color="auto"/>
            <w:left w:val="none" w:sz="0" w:space="0" w:color="auto"/>
            <w:bottom w:val="none" w:sz="0" w:space="0" w:color="auto"/>
            <w:right w:val="none" w:sz="0" w:space="0" w:color="auto"/>
          </w:divBdr>
        </w:div>
        <w:div w:id="16226">
          <w:marLeft w:val="0"/>
          <w:marRight w:val="0"/>
          <w:marTop w:val="0"/>
          <w:marBottom w:val="0"/>
          <w:divBdr>
            <w:top w:val="none" w:sz="0" w:space="0" w:color="auto"/>
            <w:left w:val="none" w:sz="0" w:space="0" w:color="auto"/>
            <w:bottom w:val="none" w:sz="0" w:space="0" w:color="auto"/>
            <w:right w:val="none" w:sz="0" w:space="0" w:color="auto"/>
          </w:divBdr>
        </w:div>
        <w:div w:id="698556303">
          <w:marLeft w:val="0"/>
          <w:marRight w:val="0"/>
          <w:marTop w:val="0"/>
          <w:marBottom w:val="0"/>
          <w:divBdr>
            <w:top w:val="none" w:sz="0" w:space="0" w:color="auto"/>
            <w:left w:val="none" w:sz="0" w:space="0" w:color="auto"/>
            <w:bottom w:val="none" w:sz="0" w:space="0" w:color="auto"/>
            <w:right w:val="none" w:sz="0" w:space="0" w:color="auto"/>
          </w:divBdr>
        </w:div>
        <w:div w:id="858129763">
          <w:marLeft w:val="0"/>
          <w:marRight w:val="0"/>
          <w:marTop w:val="0"/>
          <w:marBottom w:val="0"/>
          <w:divBdr>
            <w:top w:val="none" w:sz="0" w:space="0" w:color="auto"/>
            <w:left w:val="none" w:sz="0" w:space="0" w:color="auto"/>
            <w:bottom w:val="none" w:sz="0" w:space="0" w:color="auto"/>
            <w:right w:val="none" w:sz="0" w:space="0" w:color="auto"/>
          </w:divBdr>
        </w:div>
        <w:div w:id="812529726">
          <w:marLeft w:val="0"/>
          <w:marRight w:val="0"/>
          <w:marTop w:val="0"/>
          <w:marBottom w:val="0"/>
          <w:divBdr>
            <w:top w:val="none" w:sz="0" w:space="0" w:color="auto"/>
            <w:left w:val="none" w:sz="0" w:space="0" w:color="auto"/>
            <w:bottom w:val="none" w:sz="0" w:space="0" w:color="auto"/>
            <w:right w:val="none" w:sz="0" w:space="0" w:color="auto"/>
          </w:divBdr>
        </w:div>
        <w:div w:id="1003319670">
          <w:marLeft w:val="0"/>
          <w:marRight w:val="0"/>
          <w:marTop w:val="0"/>
          <w:marBottom w:val="0"/>
          <w:divBdr>
            <w:top w:val="none" w:sz="0" w:space="0" w:color="auto"/>
            <w:left w:val="none" w:sz="0" w:space="0" w:color="auto"/>
            <w:bottom w:val="none" w:sz="0" w:space="0" w:color="auto"/>
            <w:right w:val="none" w:sz="0" w:space="0" w:color="auto"/>
          </w:divBdr>
        </w:div>
      </w:divsChild>
    </w:div>
    <w:div w:id="1839231754">
      <w:bodyDiv w:val="1"/>
      <w:marLeft w:val="0"/>
      <w:marRight w:val="0"/>
      <w:marTop w:val="0"/>
      <w:marBottom w:val="0"/>
      <w:divBdr>
        <w:top w:val="none" w:sz="0" w:space="0" w:color="auto"/>
        <w:left w:val="none" w:sz="0" w:space="0" w:color="auto"/>
        <w:bottom w:val="none" w:sz="0" w:space="0" w:color="auto"/>
        <w:right w:val="none" w:sz="0" w:space="0" w:color="auto"/>
      </w:divBdr>
      <w:divsChild>
        <w:div w:id="885751407">
          <w:marLeft w:val="0"/>
          <w:marRight w:val="0"/>
          <w:marTop w:val="0"/>
          <w:marBottom w:val="0"/>
          <w:divBdr>
            <w:top w:val="none" w:sz="0" w:space="0" w:color="auto"/>
            <w:left w:val="none" w:sz="0" w:space="0" w:color="auto"/>
            <w:bottom w:val="none" w:sz="0" w:space="0" w:color="auto"/>
            <w:right w:val="none" w:sz="0" w:space="0" w:color="auto"/>
          </w:divBdr>
        </w:div>
        <w:div w:id="291062048">
          <w:marLeft w:val="0"/>
          <w:marRight w:val="0"/>
          <w:marTop w:val="0"/>
          <w:marBottom w:val="0"/>
          <w:divBdr>
            <w:top w:val="none" w:sz="0" w:space="0" w:color="auto"/>
            <w:left w:val="none" w:sz="0" w:space="0" w:color="auto"/>
            <w:bottom w:val="none" w:sz="0" w:space="0" w:color="auto"/>
            <w:right w:val="none" w:sz="0" w:space="0" w:color="auto"/>
          </w:divBdr>
        </w:div>
        <w:div w:id="248321050">
          <w:marLeft w:val="0"/>
          <w:marRight w:val="0"/>
          <w:marTop w:val="0"/>
          <w:marBottom w:val="0"/>
          <w:divBdr>
            <w:top w:val="none" w:sz="0" w:space="0" w:color="auto"/>
            <w:left w:val="none" w:sz="0" w:space="0" w:color="auto"/>
            <w:bottom w:val="none" w:sz="0" w:space="0" w:color="auto"/>
            <w:right w:val="none" w:sz="0" w:space="0" w:color="auto"/>
          </w:divBdr>
        </w:div>
        <w:div w:id="948120028">
          <w:marLeft w:val="0"/>
          <w:marRight w:val="0"/>
          <w:marTop w:val="0"/>
          <w:marBottom w:val="0"/>
          <w:divBdr>
            <w:top w:val="none" w:sz="0" w:space="0" w:color="auto"/>
            <w:left w:val="none" w:sz="0" w:space="0" w:color="auto"/>
            <w:bottom w:val="none" w:sz="0" w:space="0" w:color="auto"/>
            <w:right w:val="none" w:sz="0" w:space="0" w:color="auto"/>
          </w:divBdr>
        </w:div>
        <w:div w:id="1618178776">
          <w:marLeft w:val="0"/>
          <w:marRight w:val="0"/>
          <w:marTop w:val="0"/>
          <w:marBottom w:val="0"/>
          <w:divBdr>
            <w:top w:val="none" w:sz="0" w:space="0" w:color="auto"/>
            <w:left w:val="none" w:sz="0" w:space="0" w:color="auto"/>
            <w:bottom w:val="none" w:sz="0" w:space="0" w:color="auto"/>
            <w:right w:val="none" w:sz="0" w:space="0" w:color="auto"/>
          </w:divBdr>
        </w:div>
        <w:div w:id="1657689397">
          <w:marLeft w:val="0"/>
          <w:marRight w:val="0"/>
          <w:marTop w:val="0"/>
          <w:marBottom w:val="0"/>
          <w:divBdr>
            <w:top w:val="none" w:sz="0" w:space="0" w:color="auto"/>
            <w:left w:val="none" w:sz="0" w:space="0" w:color="auto"/>
            <w:bottom w:val="none" w:sz="0" w:space="0" w:color="auto"/>
            <w:right w:val="none" w:sz="0" w:space="0" w:color="auto"/>
          </w:divBdr>
        </w:div>
        <w:div w:id="2095129739">
          <w:marLeft w:val="0"/>
          <w:marRight w:val="0"/>
          <w:marTop w:val="0"/>
          <w:marBottom w:val="0"/>
          <w:divBdr>
            <w:top w:val="none" w:sz="0" w:space="0" w:color="auto"/>
            <w:left w:val="none" w:sz="0" w:space="0" w:color="auto"/>
            <w:bottom w:val="none" w:sz="0" w:space="0" w:color="auto"/>
            <w:right w:val="none" w:sz="0" w:space="0" w:color="auto"/>
          </w:divBdr>
        </w:div>
        <w:div w:id="1921401156">
          <w:marLeft w:val="0"/>
          <w:marRight w:val="0"/>
          <w:marTop w:val="0"/>
          <w:marBottom w:val="0"/>
          <w:divBdr>
            <w:top w:val="none" w:sz="0" w:space="0" w:color="auto"/>
            <w:left w:val="none" w:sz="0" w:space="0" w:color="auto"/>
            <w:bottom w:val="none" w:sz="0" w:space="0" w:color="auto"/>
            <w:right w:val="none" w:sz="0" w:space="0" w:color="auto"/>
          </w:divBdr>
        </w:div>
        <w:div w:id="1739211388">
          <w:marLeft w:val="0"/>
          <w:marRight w:val="0"/>
          <w:marTop w:val="0"/>
          <w:marBottom w:val="0"/>
          <w:divBdr>
            <w:top w:val="none" w:sz="0" w:space="0" w:color="auto"/>
            <w:left w:val="none" w:sz="0" w:space="0" w:color="auto"/>
            <w:bottom w:val="none" w:sz="0" w:space="0" w:color="auto"/>
            <w:right w:val="none" w:sz="0" w:space="0" w:color="auto"/>
          </w:divBdr>
        </w:div>
        <w:div w:id="812912939">
          <w:marLeft w:val="0"/>
          <w:marRight w:val="0"/>
          <w:marTop w:val="0"/>
          <w:marBottom w:val="0"/>
          <w:divBdr>
            <w:top w:val="none" w:sz="0" w:space="0" w:color="auto"/>
            <w:left w:val="none" w:sz="0" w:space="0" w:color="auto"/>
            <w:bottom w:val="none" w:sz="0" w:space="0" w:color="auto"/>
            <w:right w:val="none" w:sz="0" w:space="0" w:color="auto"/>
          </w:divBdr>
        </w:div>
        <w:div w:id="677922348">
          <w:marLeft w:val="0"/>
          <w:marRight w:val="0"/>
          <w:marTop w:val="0"/>
          <w:marBottom w:val="0"/>
          <w:divBdr>
            <w:top w:val="none" w:sz="0" w:space="0" w:color="auto"/>
            <w:left w:val="none" w:sz="0" w:space="0" w:color="auto"/>
            <w:bottom w:val="none" w:sz="0" w:space="0" w:color="auto"/>
            <w:right w:val="none" w:sz="0" w:space="0" w:color="auto"/>
          </w:divBdr>
        </w:div>
        <w:div w:id="819345837">
          <w:marLeft w:val="0"/>
          <w:marRight w:val="0"/>
          <w:marTop w:val="0"/>
          <w:marBottom w:val="0"/>
          <w:divBdr>
            <w:top w:val="none" w:sz="0" w:space="0" w:color="auto"/>
            <w:left w:val="none" w:sz="0" w:space="0" w:color="auto"/>
            <w:bottom w:val="none" w:sz="0" w:space="0" w:color="auto"/>
            <w:right w:val="none" w:sz="0" w:space="0" w:color="auto"/>
          </w:divBdr>
        </w:div>
        <w:div w:id="965308410">
          <w:marLeft w:val="0"/>
          <w:marRight w:val="0"/>
          <w:marTop w:val="0"/>
          <w:marBottom w:val="0"/>
          <w:divBdr>
            <w:top w:val="none" w:sz="0" w:space="0" w:color="auto"/>
            <w:left w:val="none" w:sz="0" w:space="0" w:color="auto"/>
            <w:bottom w:val="none" w:sz="0" w:space="0" w:color="auto"/>
            <w:right w:val="none" w:sz="0" w:space="0" w:color="auto"/>
          </w:divBdr>
        </w:div>
        <w:div w:id="2083526440">
          <w:marLeft w:val="0"/>
          <w:marRight w:val="0"/>
          <w:marTop w:val="0"/>
          <w:marBottom w:val="0"/>
          <w:divBdr>
            <w:top w:val="none" w:sz="0" w:space="0" w:color="auto"/>
            <w:left w:val="none" w:sz="0" w:space="0" w:color="auto"/>
            <w:bottom w:val="none" w:sz="0" w:space="0" w:color="auto"/>
            <w:right w:val="none" w:sz="0" w:space="0" w:color="auto"/>
          </w:divBdr>
        </w:div>
        <w:div w:id="2005817982">
          <w:marLeft w:val="0"/>
          <w:marRight w:val="0"/>
          <w:marTop w:val="0"/>
          <w:marBottom w:val="0"/>
          <w:divBdr>
            <w:top w:val="none" w:sz="0" w:space="0" w:color="auto"/>
            <w:left w:val="none" w:sz="0" w:space="0" w:color="auto"/>
            <w:bottom w:val="none" w:sz="0" w:space="0" w:color="auto"/>
            <w:right w:val="none" w:sz="0" w:space="0" w:color="auto"/>
          </w:divBdr>
        </w:div>
        <w:div w:id="877275038">
          <w:marLeft w:val="0"/>
          <w:marRight w:val="0"/>
          <w:marTop w:val="0"/>
          <w:marBottom w:val="0"/>
          <w:divBdr>
            <w:top w:val="none" w:sz="0" w:space="0" w:color="auto"/>
            <w:left w:val="none" w:sz="0" w:space="0" w:color="auto"/>
            <w:bottom w:val="none" w:sz="0" w:space="0" w:color="auto"/>
            <w:right w:val="none" w:sz="0" w:space="0" w:color="auto"/>
          </w:divBdr>
        </w:div>
        <w:div w:id="1711497142">
          <w:marLeft w:val="0"/>
          <w:marRight w:val="0"/>
          <w:marTop w:val="0"/>
          <w:marBottom w:val="0"/>
          <w:divBdr>
            <w:top w:val="none" w:sz="0" w:space="0" w:color="auto"/>
            <w:left w:val="none" w:sz="0" w:space="0" w:color="auto"/>
            <w:bottom w:val="none" w:sz="0" w:space="0" w:color="auto"/>
            <w:right w:val="none" w:sz="0" w:space="0" w:color="auto"/>
          </w:divBdr>
        </w:div>
      </w:divsChild>
    </w:div>
    <w:div w:id="1890023588">
      <w:bodyDiv w:val="1"/>
      <w:marLeft w:val="0"/>
      <w:marRight w:val="0"/>
      <w:marTop w:val="0"/>
      <w:marBottom w:val="0"/>
      <w:divBdr>
        <w:top w:val="none" w:sz="0" w:space="0" w:color="auto"/>
        <w:left w:val="none" w:sz="0" w:space="0" w:color="auto"/>
        <w:bottom w:val="none" w:sz="0" w:space="0" w:color="auto"/>
        <w:right w:val="none" w:sz="0" w:space="0" w:color="auto"/>
      </w:divBdr>
      <w:divsChild>
        <w:div w:id="740172885">
          <w:marLeft w:val="0"/>
          <w:marRight w:val="0"/>
          <w:marTop w:val="0"/>
          <w:marBottom w:val="0"/>
          <w:divBdr>
            <w:top w:val="none" w:sz="0" w:space="0" w:color="auto"/>
            <w:left w:val="none" w:sz="0" w:space="0" w:color="auto"/>
            <w:bottom w:val="none" w:sz="0" w:space="0" w:color="auto"/>
            <w:right w:val="none" w:sz="0" w:space="0" w:color="auto"/>
          </w:divBdr>
        </w:div>
        <w:div w:id="15931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21D1-63E3-443E-A339-78BC0B99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1264</Words>
  <Characters>7460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6</cp:revision>
  <cp:lastPrinted>2015-01-28T15:50:00Z</cp:lastPrinted>
  <dcterms:created xsi:type="dcterms:W3CDTF">2015-02-03T12:46:00Z</dcterms:created>
  <dcterms:modified xsi:type="dcterms:W3CDTF">2015-02-04T08:05:00Z</dcterms:modified>
</cp:coreProperties>
</file>