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85" w:rsidRDefault="00536385" w:rsidP="00536385">
      <w:pPr>
        <w:jc w:val="both"/>
      </w:pPr>
      <w:r w:rsidRPr="00A84BE0">
        <w:rPr>
          <w:b/>
        </w:rPr>
        <w:t xml:space="preserve">2. </w:t>
      </w:r>
      <w:r>
        <w:rPr>
          <w:b/>
        </w:rPr>
        <w:t xml:space="preserve">VÁNOČNÍ OBRÁZEK S TAJENKOU </w:t>
      </w:r>
      <w:r>
        <w:t>(Katechetické listy č. 2, r. 2002/3)</w:t>
      </w:r>
    </w:p>
    <w:p w:rsidR="00536385" w:rsidRDefault="00536385" w:rsidP="00536385"/>
    <w:p w:rsidR="00536385" w:rsidRDefault="00536385" w:rsidP="00536385">
      <w:bookmarkStart w:id="0" w:name="_GoBack"/>
      <w:bookmarkEnd w:id="0"/>
    </w:p>
    <w:p w:rsidR="00536385" w:rsidRDefault="00536385" w:rsidP="00536385"/>
    <w:p w:rsidR="00536385" w:rsidRDefault="00536385" w:rsidP="00536385"/>
    <w:p w:rsidR="00536385" w:rsidRPr="00F24C86" w:rsidRDefault="00536385" w:rsidP="00536385">
      <w:r>
        <w:rPr>
          <w:noProof/>
        </w:rPr>
        <w:drawing>
          <wp:inline distT="0" distB="0" distL="0" distR="0">
            <wp:extent cx="6172200" cy="4262755"/>
            <wp:effectExtent l="0" t="0" r="0" b="4445"/>
            <wp:docPr id="1" name="Obrázek 1" descr="msoA8C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C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C8" w:rsidRDefault="00536385"/>
    <w:sectPr w:rsidR="00E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89"/>
    <w:rsid w:val="00536385"/>
    <w:rsid w:val="00964D89"/>
    <w:rsid w:val="00A77B4D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9A98-CEAA-495B-A380-10B64A7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2014-11-28T16:14:00Z</dcterms:created>
  <dcterms:modified xsi:type="dcterms:W3CDTF">2014-11-28T16:14:00Z</dcterms:modified>
</cp:coreProperties>
</file>