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8B" w:rsidRDefault="00A15C8B" w:rsidP="00A15C8B">
      <w:pPr>
        <w:rPr>
          <w:rFonts w:ascii="Times New Roman" w:hAnsi="Times New Roman" w:cs="Times New Roman"/>
          <w:sz w:val="24"/>
          <w:szCs w:val="24"/>
        </w:rPr>
      </w:pPr>
      <w:r>
        <w:rPr>
          <w:rFonts w:ascii="Times New Roman" w:hAnsi="Times New Roman" w:cs="Times New Roman"/>
          <w:sz w:val="24"/>
          <w:szCs w:val="24"/>
        </w:rPr>
        <w:t xml:space="preserve">Ahoj Adélko, ahoj Aničko, ahoj Jeníku, ahoj </w:t>
      </w:r>
      <w:proofErr w:type="spellStart"/>
      <w:r>
        <w:rPr>
          <w:rFonts w:ascii="Times New Roman" w:hAnsi="Times New Roman" w:cs="Times New Roman"/>
          <w:sz w:val="24"/>
          <w:szCs w:val="24"/>
        </w:rPr>
        <w:t>Tobiášku</w:t>
      </w:r>
      <w:proofErr w:type="spellEnd"/>
      <w:r>
        <w:rPr>
          <w:rFonts w:ascii="Times New Roman" w:hAnsi="Times New Roman" w:cs="Times New Roman"/>
          <w:sz w:val="24"/>
          <w:szCs w:val="24"/>
        </w:rPr>
        <w:t>, ahoj Toníčku, ahoj Eliško!</w:t>
      </w:r>
    </w:p>
    <w:p w:rsidR="002E73E7" w:rsidRDefault="002E73E7">
      <w:pPr>
        <w:rPr>
          <w:rFonts w:ascii="Times New Roman" w:hAnsi="Times New Roman" w:cs="Times New Roman"/>
          <w:sz w:val="24"/>
          <w:szCs w:val="24"/>
        </w:rPr>
      </w:pPr>
      <w:r>
        <w:rPr>
          <w:rFonts w:ascii="Times New Roman" w:hAnsi="Times New Roman" w:cs="Times New Roman"/>
          <w:sz w:val="24"/>
          <w:szCs w:val="24"/>
        </w:rPr>
        <w:t>S počasím je to jak na houpačce, ale snad se to brzy ustálí, vždyť zanedlouho už budou Velikonoce! Ještě si vzpomínáte, kd</w:t>
      </w:r>
      <w:r w:rsidR="001E0168">
        <w:rPr>
          <w:rFonts w:ascii="Times New Roman" w:hAnsi="Times New Roman" w:cs="Times New Roman"/>
          <w:sz w:val="24"/>
          <w:szCs w:val="24"/>
        </w:rPr>
        <w:t xml:space="preserve">o mi minule pomáhal vyprávět? </w:t>
      </w:r>
      <w:r>
        <w:rPr>
          <w:rFonts w:ascii="Times New Roman" w:hAnsi="Times New Roman" w:cs="Times New Roman"/>
          <w:sz w:val="24"/>
          <w:szCs w:val="24"/>
        </w:rPr>
        <w:t xml:space="preserve">Ano, byl to oslík. Co </w:t>
      </w:r>
      <w:proofErr w:type="gramStart"/>
      <w:r>
        <w:rPr>
          <w:rFonts w:ascii="Times New Roman" w:hAnsi="Times New Roman" w:cs="Times New Roman"/>
          <w:sz w:val="24"/>
          <w:szCs w:val="24"/>
        </w:rPr>
        <w:t>povídal?...</w:t>
      </w:r>
      <w:proofErr w:type="gramEnd"/>
      <w:r>
        <w:rPr>
          <w:rFonts w:ascii="Times New Roman" w:hAnsi="Times New Roman" w:cs="Times New Roman"/>
          <w:sz w:val="24"/>
          <w:szCs w:val="24"/>
        </w:rPr>
        <w:t xml:space="preserve"> Ano. Vzpomínal, jak vezl Pána Ježíše do Jeruzaléma a jak lidé Ježíšovi mávali na cestu, protože si mysleli, že se tam stane králem. Víte, kdy si tento Ježíšův vjezd do Jeruzaléma připomínáme? … Ano, na Květnou neděli. Květná – protože v kostele se světí květy kočiček.</w:t>
      </w:r>
    </w:p>
    <w:p w:rsidR="002E73E7" w:rsidRDefault="002E73E7">
      <w:pPr>
        <w:rPr>
          <w:rFonts w:ascii="Times New Roman" w:hAnsi="Times New Roman" w:cs="Times New Roman"/>
          <w:sz w:val="24"/>
          <w:szCs w:val="24"/>
        </w:rPr>
      </w:pPr>
      <w:r>
        <w:rPr>
          <w:rFonts w:ascii="Times New Roman" w:hAnsi="Times New Roman" w:cs="Times New Roman"/>
          <w:sz w:val="24"/>
          <w:szCs w:val="24"/>
        </w:rPr>
        <w:t>Květná neděle je přesně týden před Velikonocemi. Říkáme, že Květnou nedělí začíná SVATÝ TÝDEN. V něm si připomínáme ty největší události v životě Pána Ježíše. Ale postupně.</w:t>
      </w:r>
    </w:p>
    <w:p w:rsidR="002E73E7" w:rsidRDefault="002E73E7">
      <w:pPr>
        <w:rPr>
          <w:rFonts w:ascii="Times New Roman" w:hAnsi="Times New Roman" w:cs="Times New Roman"/>
          <w:sz w:val="24"/>
          <w:szCs w:val="24"/>
        </w:rPr>
      </w:pPr>
      <w:r>
        <w:rPr>
          <w:rFonts w:ascii="Times New Roman" w:hAnsi="Times New Roman" w:cs="Times New Roman"/>
          <w:sz w:val="24"/>
          <w:szCs w:val="24"/>
        </w:rPr>
        <w:t xml:space="preserve">Jak už oslík naznačil, Pána Ježíše </w:t>
      </w:r>
      <w:r w:rsidR="005F0CAB">
        <w:rPr>
          <w:rFonts w:ascii="Times New Roman" w:hAnsi="Times New Roman" w:cs="Times New Roman"/>
          <w:sz w:val="24"/>
          <w:szCs w:val="24"/>
        </w:rPr>
        <w:t>brzy po slavné cestě do Jeruzaléma ukřižovali. Že se to stane, Pán Ježíš věděl; byl přece Bůh - Boží Syn. Jak to jenom říct apoštolům? Jak se s nimi pěkně rozloučit? – Už ví! Udělají pořádnou hostinu!</w:t>
      </w:r>
    </w:p>
    <w:p w:rsidR="00B7650B" w:rsidRDefault="005F0CAB">
      <w:pPr>
        <w:rPr>
          <w:rFonts w:ascii="Times New Roman" w:hAnsi="Times New Roman" w:cs="Times New Roman"/>
          <w:sz w:val="24"/>
          <w:szCs w:val="24"/>
        </w:rPr>
      </w:pPr>
      <w:r>
        <w:rPr>
          <w:rFonts w:ascii="Times New Roman" w:hAnsi="Times New Roman" w:cs="Times New Roman"/>
          <w:sz w:val="24"/>
          <w:szCs w:val="24"/>
        </w:rPr>
        <w:t xml:space="preserve">Děláte také někdy doma pořádnou hostinu? … Kdy? … Jasně. Třeba při oslavě narozenin, svátku, svatbě, křtinách… ještě někdy? Napovím: jste krásně oblečení, připravení, už se nemůžete dočkat – dárků… Ano! O Vánocích! Jak vypadá taková vánoční hostina? Co </w:t>
      </w:r>
      <w:proofErr w:type="gramStart"/>
      <w:r>
        <w:rPr>
          <w:rFonts w:ascii="Times New Roman" w:hAnsi="Times New Roman" w:cs="Times New Roman"/>
          <w:sz w:val="24"/>
          <w:szCs w:val="24"/>
        </w:rPr>
        <w:t>jíte?...</w:t>
      </w:r>
      <w:proofErr w:type="gramEnd"/>
      <w:r>
        <w:rPr>
          <w:rFonts w:ascii="Times New Roman" w:hAnsi="Times New Roman" w:cs="Times New Roman"/>
          <w:sz w:val="24"/>
          <w:szCs w:val="24"/>
        </w:rPr>
        <w:t xml:space="preserve"> V Palestině,</w:t>
      </w:r>
      <w:r w:rsidR="002C6A10">
        <w:rPr>
          <w:rFonts w:ascii="Times New Roman" w:hAnsi="Times New Roman" w:cs="Times New Roman"/>
          <w:sz w:val="24"/>
          <w:szCs w:val="24"/>
        </w:rPr>
        <w:t xml:space="preserve"> kde žil P</w:t>
      </w:r>
      <w:r>
        <w:rPr>
          <w:rFonts w:ascii="Times New Roman" w:hAnsi="Times New Roman" w:cs="Times New Roman"/>
          <w:sz w:val="24"/>
          <w:szCs w:val="24"/>
        </w:rPr>
        <w:t>án Ježíš, neslavili Vánoce, ale slavili Velikonoce. Jedli pečeného beránka, chlebové placky, zelené byliny, pili víno s vodou.</w:t>
      </w:r>
      <w:r w:rsidR="002C6A10">
        <w:rPr>
          <w:rFonts w:ascii="Times New Roman" w:hAnsi="Times New Roman" w:cs="Times New Roman"/>
          <w:sz w:val="24"/>
          <w:szCs w:val="24"/>
        </w:rPr>
        <w:t xml:space="preserve"> Byly to veliké svátky a každý se na ně těšil. Právě velikonoční hostinou se chtěl Pán Ježíš rozloučit s apoštoly. Hned ve čtvrtek ráno poslal dva z nich do Jeruzaléma, aby nachystali všechno potřebné. Cože to bylo? … Když bylo všechno nachystané, přišel i Pán Ježíš s ostatními apoštoly. Všichni se těšili, jak si tu nádhernou velikonoční hostinu užijí. Ale Pán Ježíš myslel ještě na něco. Stejně jako vy se při vánoční večeři těšíte na dárky, i Pán Ježíš myslel na dárek pro apoštoly. Co dárek. Měl pro ně připravený veliký dar! Protože věděl, že už od nich bude muset brzy odejít, že jej ukřižují, chtěl jim dát jako dar sám sebe. Proto před večeří vzal chléb, požehnal ho a řekl: „Toto je moje tělo“ a po večeři řekl nad kalichem vína: „Toto je kalich mé krve“. A pak dával apoštolům. Ti zrovna moc nechápali. Vždyť ten chléb vypadá i chutná jako chléb! A stejné je to i s vínem: také vypadá a chutná stále jako víno. Jenže věděli </w:t>
      </w:r>
      <w:r w:rsidR="0066313F">
        <w:rPr>
          <w:rFonts w:ascii="Times New Roman" w:hAnsi="Times New Roman" w:cs="Times New Roman"/>
          <w:sz w:val="24"/>
          <w:szCs w:val="24"/>
        </w:rPr>
        <w:t>jednu důležitou věc: Pán Ježíš</w:t>
      </w:r>
      <w:r w:rsidR="002C6A10">
        <w:rPr>
          <w:rFonts w:ascii="Times New Roman" w:hAnsi="Times New Roman" w:cs="Times New Roman"/>
          <w:sz w:val="24"/>
          <w:szCs w:val="24"/>
        </w:rPr>
        <w:t xml:space="preserve"> </w:t>
      </w:r>
      <w:r w:rsidR="0066313F">
        <w:rPr>
          <w:rFonts w:ascii="Times New Roman" w:hAnsi="Times New Roman" w:cs="Times New Roman"/>
          <w:sz w:val="24"/>
          <w:szCs w:val="24"/>
        </w:rPr>
        <w:t xml:space="preserve">jim nikdy neříká nic, co není pravda. Když tedy řekne, že je to jeho tělo a krev, jistě to tak </w:t>
      </w:r>
      <w:r w:rsidR="00B7650B">
        <w:rPr>
          <w:rFonts w:ascii="Times New Roman" w:hAnsi="Times New Roman" w:cs="Times New Roman"/>
          <w:sz w:val="24"/>
          <w:szCs w:val="24"/>
        </w:rPr>
        <w:t>je</w:t>
      </w:r>
      <w:r w:rsidR="0066313F">
        <w:rPr>
          <w:rFonts w:ascii="Times New Roman" w:hAnsi="Times New Roman" w:cs="Times New Roman"/>
          <w:sz w:val="24"/>
          <w:szCs w:val="24"/>
        </w:rPr>
        <w:t xml:space="preserve">. I když to pro ně bylo veliké tajemství. </w:t>
      </w:r>
      <w:r w:rsidR="00B7650B">
        <w:rPr>
          <w:rFonts w:ascii="Times New Roman" w:hAnsi="Times New Roman" w:cs="Times New Roman"/>
          <w:sz w:val="24"/>
          <w:szCs w:val="24"/>
        </w:rPr>
        <w:t>Pán Ježíš tehdy nedal apoštolům dar na jeden večer. Řekl, aby to tak dělali na jeho památku. Od té doby, když sejdou lidé, kteří věří Pánu Ježíši, tedy i my, na mši svaté, zažíváme to, co apoštolové s Pánem Ježíšem při oné večeři: Pán Ježíš nám dává sám sebe s maličkém chlebě. Tak je stále s námi. Až vy budete starší, také se takto s Pánem Ježíšem budete při mši svaté setkávat. To je krásná představa, ne?</w:t>
      </w:r>
    </w:p>
    <w:p w:rsidR="00B7650B" w:rsidRDefault="00B7650B">
      <w:pPr>
        <w:rPr>
          <w:rFonts w:ascii="Times New Roman" w:hAnsi="Times New Roman" w:cs="Times New Roman"/>
          <w:sz w:val="24"/>
          <w:szCs w:val="24"/>
        </w:rPr>
      </w:pPr>
      <w:r>
        <w:rPr>
          <w:rFonts w:ascii="Times New Roman" w:hAnsi="Times New Roman" w:cs="Times New Roman"/>
          <w:sz w:val="24"/>
          <w:szCs w:val="24"/>
        </w:rPr>
        <w:t>Zatím si ale zapamatujeme, že večer, při kterém Pán Ježíš slavil s apoštoly Poslední večeři, nazýváme Zelený čtvrtek. Můžete si to zapamatovat podle zelených bylin, které tehdy také jedli.</w:t>
      </w:r>
    </w:p>
    <w:p w:rsidR="00B7650B" w:rsidRPr="00301D38" w:rsidRDefault="00B7650B" w:rsidP="00B7650B">
      <w:pPr>
        <w:ind w:firstLine="0"/>
        <w:rPr>
          <w:rFonts w:ascii="Times New Roman" w:hAnsi="Times New Roman" w:cs="Times New Roman"/>
          <w:sz w:val="24"/>
          <w:szCs w:val="24"/>
          <w:highlight w:val="yellow"/>
        </w:rPr>
      </w:pPr>
      <w:r w:rsidRPr="00301D38">
        <w:rPr>
          <w:rFonts w:ascii="Times New Roman" w:hAnsi="Times New Roman" w:cs="Times New Roman"/>
          <w:sz w:val="24"/>
          <w:szCs w:val="24"/>
          <w:highlight w:val="yellow"/>
        </w:rPr>
        <w:t xml:space="preserve">Název tohoto dne máte také v pracovním sešitě na str. 76. Název vybarvěte zeleně a dolepte na </w:t>
      </w:r>
      <w:bookmarkStart w:id="0" w:name="_GoBack"/>
      <w:bookmarkEnd w:id="0"/>
      <w:r w:rsidRPr="00301D38">
        <w:rPr>
          <w:rFonts w:ascii="Times New Roman" w:hAnsi="Times New Roman" w:cs="Times New Roman"/>
          <w:sz w:val="24"/>
          <w:szCs w:val="24"/>
          <w:highlight w:val="yellow"/>
        </w:rPr>
        <w:t>stůl kalich. Vedlejší stánku udělejte podle popisu.</w:t>
      </w:r>
    </w:p>
    <w:p w:rsidR="00B7650B" w:rsidRDefault="00B7650B" w:rsidP="00B7650B">
      <w:pPr>
        <w:ind w:firstLine="0"/>
        <w:rPr>
          <w:rFonts w:ascii="Times New Roman" w:hAnsi="Times New Roman" w:cs="Times New Roman"/>
          <w:sz w:val="24"/>
          <w:szCs w:val="24"/>
        </w:rPr>
      </w:pPr>
      <w:r w:rsidRPr="00301D38">
        <w:rPr>
          <w:rFonts w:ascii="Times New Roman" w:hAnsi="Times New Roman" w:cs="Times New Roman"/>
          <w:sz w:val="24"/>
          <w:szCs w:val="24"/>
          <w:highlight w:val="yellow"/>
        </w:rPr>
        <w:t>Podařilo se? Jak by ne! Už se těším, až se na vaše pěkně vyplněné úkoly podíváme a povíte mi, jak jste je dělali.</w:t>
      </w:r>
    </w:p>
    <w:p w:rsidR="00B7650B" w:rsidRDefault="00B7650B" w:rsidP="00B7650B">
      <w:pPr>
        <w:ind w:firstLine="0"/>
        <w:rPr>
          <w:rFonts w:ascii="Times New Roman" w:hAnsi="Times New Roman" w:cs="Times New Roman"/>
          <w:sz w:val="24"/>
          <w:szCs w:val="24"/>
        </w:rPr>
      </w:pPr>
      <w:r>
        <w:rPr>
          <w:rFonts w:ascii="Times New Roman" w:hAnsi="Times New Roman" w:cs="Times New Roman"/>
          <w:sz w:val="24"/>
          <w:szCs w:val="24"/>
        </w:rPr>
        <w:t>Moc na vás vzpomínám a těším se na vás. Poděkujte rodičům za pomoc!</w:t>
      </w:r>
    </w:p>
    <w:p w:rsidR="00B7650B" w:rsidRDefault="00B7650B" w:rsidP="00B7650B">
      <w:pPr>
        <w:ind w:firstLine="0"/>
        <w:rPr>
          <w:rFonts w:ascii="Times New Roman" w:hAnsi="Times New Roman" w:cs="Times New Roman"/>
          <w:sz w:val="24"/>
          <w:szCs w:val="24"/>
        </w:rPr>
      </w:pPr>
      <w:r>
        <w:rPr>
          <w:rFonts w:ascii="Times New Roman" w:hAnsi="Times New Roman" w:cs="Times New Roman"/>
          <w:sz w:val="24"/>
          <w:szCs w:val="24"/>
        </w:rPr>
        <w:t>PK</w:t>
      </w:r>
    </w:p>
    <w:p w:rsidR="002E73E7" w:rsidRDefault="002E73E7">
      <w:pPr>
        <w:rPr>
          <w:rFonts w:ascii="Times New Roman" w:hAnsi="Times New Roman" w:cs="Times New Roman"/>
          <w:sz w:val="24"/>
          <w:szCs w:val="24"/>
        </w:rPr>
      </w:pPr>
    </w:p>
    <w:p w:rsidR="002E73E7" w:rsidRPr="002E73E7" w:rsidRDefault="002E73E7">
      <w:pPr>
        <w:rPr>
          <w:rFonts w:ascii="Times New Roman" w:hAnsi="Times New Roman" w:cs="Times New Roman"/>
          <w:sz w:val="24"/>
          <w:szCs w:val="24"/>
        </w:rPr>
      </w:pPr>
    </w:p>
    <w:sectPr w:rsidR="002E73E7" w:rsidRPr="002E7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CA"/>
    <w:rsid w:val="001E0168"/>
    <w:rsid w:val="002C6A10"/>
    <w:rsid w:val="002E73E7"/>
    <w:rsid w:val="00301D38"/>
    <w:rsid w:val="005F0CAB"/>
    <w:rsid w:val="0066313F"/>
    <w:rsid w:val="006E69F3"/>
    <w:rsid w:val="00A15C8B"/>
    <w:rsid w:val="00B7650B"/>
    <w:rsid w:val="00D90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9859"/>
  <w15:chartTrackingRefBased/>
  <w15:docId w15:val="{A24CADAA-483E-4305-B865-B1F3651B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491</Words>
  <Characters>2900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Zehnalová</dc:creator>
  <cp:keywords/>
  <dc:description/>
  <cp:lastModifiedBy>Orlovska Martina</cp:lastModifiedBy>
  <cp:revision>5</cp:revision>
  <dcterms:created xsi:type="dcterms:W3CDTF">2020-03-21T14:58:00Z</dcterms:created>
  <dcterms:modified xsi:type="dcterms:W3CDTF">2020-03-23T09:12:00Z</dcterms:modified>
</cp:coreProperties>
</file>